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85" w:rsidRDefault="004D56F8" w:rsidP="004D56F8">
      <w:pPr>
        <w:tabs>
          <w:tab w:val="left" w:pos="1134"/>
        </w:tabs>
        <w:spacing w:after="0" w:line="240" w:lineRule="auto"/>
        <w:ind w:left="-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56500" cy="10688320"/>
            <wp:effectExtent l="0" t="0" r="6350" b="0"/>
            <wp:docPr id="1" name="Рисунок 1" descr="L:\Новое на сайт\Образовательные программы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ое на сайт\Образовательные программы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A4" w:rsidRDefault="00AC3BA4" w:rsidP="00245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0B3C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8505"/>
        <w:gridCol w:w="1276"/>
      </w:tblGrid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42510B" w:rsidRPr="00C4079E" w:rsidRDefault="0042510B" w:rsidP="002C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1.2. Планируемые результаты освоения обучающимися основной</w:t>
            </w:r>
          </w:p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1.3. Система оценки достижения планируемых результатов освоения</w:t>
            </w:r>
          </w:p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19-31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2.1. Программа развития универсальных учебных действий на ступени</w:t>
            </w:r>
          </w:p>
          <w:p w:rsidR="0042510B" w:rsidRPr="00C4079E" w:rsidRDefault="0042510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2.1.1. Общие положения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2.1.2. Технология, методы и способы развития УУД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2.1.3. Учебно-исследовательская и проектная деятельность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36-53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2.1.4. Условия и средства формирования УУД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53-59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2.1.5. Формирование ИКТ-компетентности школьников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2.2. Программа отдельных учебных предметов, курсов. Особенности</w:t>
            </w:r>
          </w:p>
          <w:p w:rsidR="0042510B" w:rsidRPr="00C4079E" w:rsidRDefault="0042510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предметного содержания содержания учебных программ ООП ООО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2.2.1. Задачи учебных предметов на переходном этапе на переходном этапе</w:t>
            </w:r>
          </w:p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образования (5-6 классы)</w:t>
            </w:r>
            <w:r w:rsidR="00610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7E2" w:rsidRPr="00C4079E">
              <w:rPr>
                <w:rFonts w:ascii="Times New Roman" w:hAnsi="Times New Roman"/>
                <w:sz w:val="24"/>
                <w:szCs w:val="24"/>
              </w:rPr>
              <w:t>на этапе самоопределения (7-9 классы)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2.3. Программа воспитания и социализации обучающихся на ступени ООО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72-76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2.4. Программа коррекционной работы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C4079E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 Работа с детьми с ограниченными возможностями здоровья</w:t>
            </w:r>
          </w:p>
        </w:tc>
        <w:tc>
          <w:tcPr>
            <w:tcW w:w="1276" w:type="dxa"/>
          </w:tcPr>
          <w:p w:rsidR="00C8475C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76-86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 Работа с одаренными детьми</w:t>
            </w:r>
          </w:p>
        </w:tc>
        <w:tc>
          <w:tcPr>
            <w:tcW w:w="1276" w:type="dxa"/>
          </w:tcPr>
          <w:p w:rsidR="00C8475C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86-98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276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3.1. Учебный план основного общего образования</w:t>
            </w:r>
          </w:p>
        </w:tc>
        <w:tc>
          <w:tcPr>
            <w:tcW w:w="1276" w:type="dxa"/>
          </w:tcPr>
          <w:p w:rsidR="0042510B" w:rsidRPr="00C4079E" w:rsidRDefault="006107E2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99-103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3.2. Система условий реализации основной образовательной программы в соо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ветствии с требованиями Стандарта</w:t>
            </w:r>
          </w:p>
        </w:tc>
        <w:tc>
          <w:tcPr>
            <w:tcW w:w="1276" w:type="dxa"/>
          </w:tcPr>
          <w:p w:rsidR="0042510B" w:rsidRPr="00C4079E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C4079E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реализации ООП ООО</w:t>
            </w:r>
          </w:p>
        </w:tc>
        <w:tc>
          <w:tcPr>
            <w:tcW w:w="1276" w:type="dxa"/>
          </w:tcPr>
          <w:p w:rsidR="00C8475C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105-112</w:t>
            </w:r>
          </w:p>
        </w:tc>
      </w:tr>
      <w:tr w:rsidR="0042510B" w:rsidRPr="00C4079E" w:rsidTr="00745A19">
        <w:tc>
          <w:tcPr>
            <w:tcW w:w="709" w:type="dxa"/>
          </w:tcPr>
          <w:p w:rsidR="0042510B" w:rsidRPr="00C4079E" w:rsidRDefault="0042510B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510B" w:rsidRPr="00C4079E" w:rsidRDefault="0042510B" w:rsidP="00C8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3.2.</w:t>
            </w:r>
            <w:r w:rsidR="00C8475C">
              <w:rPr>
                <w:rFonts w:ascii="Times New Roman" w:hAnsi="Times New Roman"/>
                <w:sz w:val="24"/>
                <w:szCs w:val="24"/>
              </w:rPr>
              <w:t>2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. Психолого-педагогическое обеспечение реализации ООП ООО</w:t>
            </w:r>
          </w:p>
        </w:tc>
        <w:tc>
          <w:tcPr>
            <w:tcW w:w="1276" w:type="dxa"/>
          </w:tcPr>
          <w:p w:rsidR="0042510B" w:rsidRPr="00C4079E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112-114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C4079E" w:rsidRDefault="00C8475C" w:rsidP="00C8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 Финансовое обеспечение реализации ООП ООО</w:t>
            </w:r>
          </w:p>
        </w:tc>
        <w:tc>
          <w:tcPr>
            <w:tcW w:w="1276" w:type="dxa"/>
          </w:tcPr>
          <w:p w:rsidR="00C8475C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C4079E" w:rsidRDefault="00C8475C" w:rsidP="00C8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. Материально-техническое обеспечение реализации ООП ООО</w:t>
            </w:r>
          </w:p>
        </w:tc>
        <w:tc>
          <w:tcPr>
            <w:tcW w:w="1276" w:type="dxa"/>
          </w:tcPr>
          <w:p w:rsidR="00C8475C" w:rsidRDefault="00C8475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C4079E" w:rsidRDefault="002C1881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  <w:r w:rsidR="00745A19">
              <w:rPr>
                <w:rFonts w:ascii="Times New Roman" w:hAnsi="Times New Roman"/>
                <w:sz w:val="24"/>
                <w:szCs w:val="24"/>
              </w:rPr>
              <w:t>Информационно-методические условия реализации ООП ООО</w:t>
            </w:r>
          </w:p>
        </w:tc>
        <w:tc>
          <w:tcPr>
            <w:tcW w:w="1276" w:type="dxa"/>
          </w:tcPr>
          <w:p w:rsidR="00C8475C" w:rsidRPr="00C4079E" w:rsidRDefault="00745A19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117-119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745A19" w:rsidRDefault="00745A19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19">
              <w:rPr>
                <w:rFonts w:ascii="Times New Roman" w:hAnsi="Times New Roman"/>
                <w:sz w:val="24"/>
                <w:szCs w:val="24"/>
              </w:rPr>
              <w:t xml:space="preserve">3.2.6. 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Модель сетевого графика (дорожной карты) по формированию необход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мой системы условий реализации основной образовательной программы осно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ного общего образов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8475C" w:rsidRPr="00C4079E" w:rsidRDefault="00745A19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119-122</w:t>
            </w:r>
          </w:p>
        </w:tc>
      </w:tr>
      <w:tr w:rsidR="00C8475C" w:rsidRPr="00C4079E" w:rsidTr="00745A19">
        <w:tc>
          <w:tcPr>
            <w:tcW w:w="709" w:type="dxa"/>
          </w:tcPr>
          <w:p w:rsidR="00C8475C" w:rsidRPr="00C4079E" w:rsidRDefault="00C8475C" w:rsidP="00245A6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475C" w:rsidRPr="00745A19" w:rsidRDefault="00745A19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3.2.7  Контроль системы условий</w:t>
            </w:r>
            <w:r w:rsidRPr="00745A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обеспечения введения и реализации  ФГОС основного о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б</w:t>
            </w:r>
            <w:r w:rsidRPr="00745A1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щего образования.</w:t>
            </w:r>
          </w:p>
        </w:tc>
        <w:tc>
          <w:tcPr>
            <w:tcW w:w="1276" w:type="dxa"/>
          </w:tcPr>
          <w:p w:rsidR="00C8475C" w:rsidRPr="00C4079E" w:rsidRDefault="00745A19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122-124</w:t>
            </w:r>
          </w:p>
        </w:tc>
      </w:tr>
    </w:tbl>
    <w:p w:rsidR="00AC3BA4" w:rsidRPr="000E0B3C" w:rsidRDefault="00AC3BA4" w:rsidP="00245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B9" w:rsidRPr="00580259" w:rsidRDefault="004D07B9" w:rsidP="00245A68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</w:p>
    <w:p w:rsidR="004D07B9" w:rsidRDefault="004D07B9" w:rsidP="00245A6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ВВЕДЕНИЕ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Главной отличительной чертой современного мира являются высокие темпы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обновления научных знаний, технологий и технических систем, применяемых не только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производстве, но и в быту, сфере досуга человека. Поэтому впервые в истории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необходимо учить личность начиная со ступени начального общего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постоянно самостоятельно обновлять те знания и навыки, которые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обеспечивают её успешную учебную и внеучебную деятельность, формировать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готовность осваивать требования основного и полного среднего образования, совершать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будущем обоснованный выбор своего жизненного пути и соответствующей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способностям, общественным потребностям профессии. Школа становится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учреждением, формирующим с первого класса навыки самообразования и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самовоспитания.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Переход обучающегося в основную школу совпадает с предкритической фазой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развития ребёнка — переходом к кризису младшего подросткового возраста (11—13 лет,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5—7 классы), характеризующ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муся началом перехода от детства к взрослости, при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котором центральным и специфическим новообразов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нием в личности подростка является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возникновение и развитие у него самосознания — представления о том, что он уже не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ребёнок, т. е. чувства взрослости, а также внутренней переорие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тацией подростка с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правил и ограничений, связанных с моралью послушания, на нормы поведения взрослых.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Второй этап подросткового развития (14—15 лет, 8—9 классы) характеризуется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происходящими за сравнительно короткий срок многочисленными качественными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изменениями прежних особенностей, интересов и отношений ребёнка, появлением у</w:t>
      </w:r>
      <w:r w:rsidR="00A84E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подростка значительных субъективных трудностей и переживаний; стремлением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подростка к общению и совместной деятельности со сверстниками; особой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чувствительностью к морально-этическому «кодексу товарищества», в котором заданы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важнейшие нормы социального поведения взрослого мира; процессом перехода от детства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 взрослости, отражающимся в его характеристике как «переходного», «трудного» или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«критического»; обострённой, в связи с возникновением чувства взрослости,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восприимчивостью к усвоению норм, ценностей и способов поведения, которые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существуют в мире взрослых и в их отношениях, порождающей интенсивное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на данном возрастном этапе нравственных понятий и убеждений,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выработку принципов, моральное развитие личности; сложными поведенч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скими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проявлениями, вызванными противоречием между потребностью в признании их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взрослыми со стороны окружающих и собственной неуверенностью в этом (нормативный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кризис с его кульминационной точкой подросткового кризиса независимости,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проявляющегося в разных формах непослушания, сопротивления и протеста); изменением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социальной ситуации развития — ростом информационных перегрузок и изменением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характера и способа общения и социальных взаимодейс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вий — объёмы и способы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получения информации (СМИ, телевидение, Интернет).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Учёт особенностей подросткового возраста, успешность и своевременность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новообраз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ваний познавательной сферы, качеств и свойств личности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должны быть связаны с активной позицией учителя, а также с адекватностью построения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 и выбора условий и методик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Объективно необходимое для подготовки к будущей жизни подростка развитие его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социальной взрослости требует и от родителей (законных представителей) решения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соответствующей задачи воспитания подростка в семье, смены прежнего типа отношений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новый.</w:t>
      </w:r>
    </w:p>
    <w:p w:rsidR="00886471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Важнейшим этапом модернизации общего образования является переход массовой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 на новые стандарты образования. Федеральный государственный образовательный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стандарт (ФГОС) – принципиально новый для отечественной школы документ.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ФГОС основного общего образования (ООО) представляет совокупность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требований, обязательных при разработке и реализации ООП ООО образовательными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учреждениями: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к структуре основных образовательных программ (ООП) (требования к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соотношению частей ООП и их объему, к соотношению обязательной части ООП и части,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формируемой участниками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ного процесса);</w:t>
      </w:r>
      <w:r w:rsidR="00684E1E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к условиям реализации основных образовательных программ (кадровым,</w:t>
      </w:r>
      <w:r w:rsidR="00684E1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финансовым, материал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но-техническим и др.);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к результатам освоения основных образовательных программ.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Образовательная программа основного общего образования разработана на основе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с учетом типа и вида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учреждения, запросов и образовательных потребностей обучающихся, и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является документом, обеспечивающим единство образовательного пространства и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достижение планируемых результатов ступени общего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определяет содержание и организацию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 на ступени основного образования, направлена на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общей культуры, духовно-нравственное, гражданское, социальное,</w:t>
      </w:r>
      <w:r w:rsidR="002807B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личностное и интеллектуальное развитие обучающихся, их саморазвитие и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самосовершенствование и является программой развит</w:t>
      </w:r>
      <w:r w:rsidR="00925DFC">
        <w:rPr>
          <w:rFonts w:ascii="Times New Roman" w:hAnsi="Times New Roman"/>
          <w:sz w:val="24"/>
          <w:szCs w:val="24"/>
        </w:rPr>
        <w:t>ия образовательного учреждения.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В основе реализации ООП </w:t>
      </w:r>
      <w:r w:rsidR="00925DFC">
        <w:rPr>
          <w:rFonts w:ascii="Times New Roman" w:hAnsi="Times New Roman"/>
          <w:sz w:val="24"/>
          <w:szCs w:val="24"/>
        </w:rPr>
        <w:t xml:space="preserve"> школы </w:t>
      </w:r>
      <w:r w:rsidRPr="00580259">
        <w:rPr>
          <w:rFonts w:ascii="Times New Roman" w:hAnsi="Times New Roman"/>
          <w:sz w:val="24"/>
          <w:szCs w:val="24"/>
        </w:rPr>
        <w:t>лежит системно - деятельностный подход.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Общими подходами к разработке основной образовательной программы основного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 являются следующие положения: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основу организации образовательного процесса на ступени основного общего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составляют технологии развивающего, личностно ориентированного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обучения, проектно-исследовательские технологии;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каждая образовательная технология обеспечивается соответствующим учебно-</w:t>
      </w:r>
      <w:r w:rsidR="00925DFC">
        <w:rPr>
          <w:rFonts w:ascii="Times New Roman" w:hAnsi="Times New Roman"/>
          <w:sz w:val="24"/>
          <w:szCs w:val="24"/>
        </w:rPr>
        <w:t>методическим комплектом (УМК);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соблюдение принципа преемственности начального и основного общего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между основной и начальной ступенями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учреждения, согласно требованиям Стандарта, содержит три раздела: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целевой, содержательный и организацио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содержит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обязательную часть и часть, формируемую участниками образовательного процесса,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представленные во всех трех разделах основной образовательной программы: целевом,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содержательном и организационном.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Обязательная часть составляет 70%, а часть, формируемая участниками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процесса, – 30% от общего объёма основной образовательной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программы основного общего образования. Такое соотношение </w:t>
      </w:r>
      <w:r w:rsidR="004F3F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выражено как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конкретных цифрах (часах) относительно учебного плана, так и в содержании каждой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отдельной программы, входящей в основную образовательную программу основного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 как составная часть.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в ООП ООО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предусматриваются учебные курсы, обеспечивающие различные интересы обучающихся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внеурочная деятельность. Решение задачи развития универсальных учебных действий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(УУД) происходит не только на занятиях по отдельным учебным предметам, но и в ходе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внеурочной деятельности, а также в рамках надпредметных программ курсов и дисциплин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(факультативов, кружков, элективов.</w:t>
      </w:r>
      <w:r w:rsidR="004F3FA1">
        <w:rPr>
          <w:rFonts w:ascii="Times New Roman" w:hAnsi="Times New Roman"/>
          <w:sz w:val="24"/>
          <w:szCs w:val="24"/>
        </w:rPr>
        <w:t>)</w:t>
      </w:r>
      <w:r w:rsidRPr="00580259">
        <w:rPr>
          <w:rFonts w:ascii="Times New Roman" w:hAnsi="Times New Roman"/>
          <w:sz w:val="24"/>
          <w:szCs w:val="24"/>
        </w:rPr>
        <w:t xml:space="preserve"> Формы организации учебно-исследовательской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на внеурочных занятиях: исследовательская практика 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образовательные экспедиции - (походы, поездки, экскурсии); факультативные занятия,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предполаг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ющие углубленное изучение предмета; ученическое научно-исследовательское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общество; участие обуча</w:t>
      </w:r>
      <w:r w:rsidRPr="00580259">
        <w:rPr>
          <w:rFonts w:ascii="Times New Roman" w:hAnsi="Times New Roman"/>
          <w:sz w:val="24"/>
          <w:szCs w:val="24"/>
        </w:rPr>
        <w:t>ю</w:t>
      </w:r>
      <w:r w:rsidRPr="00580259">
        <w:rPr>
          <w:rFonts w:ascii="Times New Roman" w:hAnsi="Times New Roman"/>
          <w:sz w:val="24"/>
          <w:szCs w:val="24"/>
        </w:rPr>
        <w:t>щихся в олимпиадах, конкурсах, конференциях, в том числе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="00262D6E">
        <w:rPr>
          <w:rFonts w:ascii="Times New Roman" w:hAnsi="Times New Roman"/>
          <w:sz w:val="24"/>
          <w:szCs w:val="24"/>
        </w:rPr>
        <w:t>дистанционных.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</w:t>
      </w:r>
      <w:r w:rsidR="00262D6E">
        <w:rPr>
          <w:rFonts w:ascii="Times New Roman" w:hAnsi="Times New Roman"/>
          <w:sz w:val="24"/>
          <w:szCs w:val="24"/>
        </w:rPr>
        <w:t>Б</w:t>
      </w:r>
      <w:r w:rsidRPr="00580259">
        <w:rPr>
          <w:rFonts w:ascii="Times New Roman" w:hAnsi="Times New Roman"/>
          <w:sz w:val="24"/>
          <w:szCs w:val="24"/>
        </w:rPr>
        <w:t>ОУ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СОШ№</w:t>
      </w:r>
      <w:r w:rsidR="00262D6E">
        <w:rPr>
          <w:rFonts w:ascii="Times New Roman" w:hAnsi="Times New Roman"/>
          <w:sz w:val="24"/>
          <w:szCs w:val="24"/>
        </w:rPr>
        <w:t xml:space="preserve"> </w:t>
      </w:r>
      <w:r w:rsidR="00201932">
        <w:rPr>
          <w:rFonts w:ascii="Times New Roman" w:hAnsi="Times New Roman"/>
          <w:sz w:val="24"/>
          <w:szCs w:val="24"/>
        </w:rPr>
        <w:t>25</w:t>
      </w:r>
      <w:r w:rsidR="007929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включает структурные компоненты, определенные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Стандартом и Примерной основной образовательной программой основного общего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образования: целевой, содержательный и организационный.</w:t>
      </w:r>
    </w:p>
    <w:p w:rsidR="00580259" w:rsidRPr="00580259" w:rsidRDefault="004C65CC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СОШ№ 25</w:t>
      </w:r>
      <w:r w:rsidR="00580259" w:rsidRPr="00580259">
        <w:rPr>
          <w:rFonts w:ascii="Times New Roman" w:hAnsi="Times New Roman"/>
          <w:sz w:val="24"/>
          <w:szCs w:val="24"/>
        </w:rPr>
        <w:t>, ООП ООО, в рамках реализации основной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образования, обеспечивает ознакомление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обучающихся и их родителей (законных представит</w:t>
      </w:r>
      <w:r w:rsidR="00580259" w:rsidRPr="00580259">
        <w:rPr>
          <w:rFonts w:ascii="Times New Roman" w:hAnsi="Times New Roman"/>
          <w:sz w:val="24"/>
          <w:szCs w:val="24"/>
        </w:rPr>
        <w:t>е</w:t>
      </w:r>
      <w:r w:rsidR="00580259" w:rsidRPr="00580259">
        <w:rPr>
          <w:rFonts w:ascii="Times New Roman" w:hAnsi="Times New Roman"/>
          <w:sz w:val="24"/>
          <w:szCs w:val="24"/>
        </w:rPr>
        <w:t>лей) как участников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образовательного процесса с их правами и обязанностями, уставом и другими</w:t>
      </w:r>
      <w:r w:rsidR="00201932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документами, регламентирующими осуществление образовательного процесса.</w:t>
      </w:r>
    </w:p>
    <w:p w:rsidR="00580259" w:rsidRPr="00357D9B" w:rsidRDefault="003A624E" w:rsidP="00245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80259" w:rsidRPr="00357D9B">
        <w:rPr>
          <w:rFonts w:ascii="Times New Roman" w:hAnsi="Times New Roman"/>
          <w:b/>
          <w:sz w:val="24"/>
          <w:szCs w:val="24"/>
        </w:rPr>
        <w:lastRenderedPageBreak/>
        <w:t>1. ЦЕЛЕВОЙ РАЗДЕЛ</w:t>
      </w:r>
    </w:p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1.1. Пояснительная записка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Основными принципами построения программы являются: принципы дидактики;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гуманизации и культуросообразности; целостности и вариативности; индивидуализации 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дифференциации; преемственности; системности; открытости; творческой активности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осно</w:t>
      </w:r>
      <w:r w:rsidR="00A62ECA">
        <w:rPr>
          <w:rFonts w:ascii="Times New Roman" w:hAnsi="Times New Roman"/>
          <w:sz w:val="24"/>
          <w:szCs w:val="24"/>
        </w:rPr>
        <w:t>вного общего образования МБ</w:t>
      </w:r>
      <w:r w:rsidRPr="00580259">
        <w:rPr>
          <w:rFonts w:ascii="Times New Roman" w:hAnsi="Times New Roman"/>
          <w:sz w:val="24"/>
          <w:szCs w:val="24"/>
        </w:rPr>
        <w:t>ОУ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СОШ №</w:t>
      </w:r>
      <w:r w:rsidR="00A62ECA">
        <w:rPr>
          <w:rFonts w:ascii="Times New Roman" w:hAnsi="Times New Roman"/>
          <w:sz w:val="24"/>
          <w:szCs w:val="24"/>
        </w:rPr>
        <w:t>25</w:t>
      </w:r>
      <w:r w:rsidRPr="00580259">
        <w:rPr>
          <w:rFonts w:ascii="Times New Roman" w:hAnsi="Times New Roman"/>
          <w:sz w:val="24"/>
          <w:szCs w:val="24"/>
        </w:rPr>
        <w:t xml:space="preserve"> </w:t>
      </w:r>
      <w:r w:rsidR="007929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(ООП ООО) разработана в соответствии с требованиями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к структуре основной образовательной программы и определяет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содержание, организацию образовательного процесса на ступени основного общего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образования, направлена на информатизацию и индивидуализацию обучения подростков,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ние общей культуры, духовно-нравственное, социальное, личностное 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интеллектуальное развитие обучающихся, саморазвитие и самосовершенствование,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обеспечивающее социальную успешность, развитие творческих способностей, сохранение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укрепление здоровья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Программа соответствует основным принципам государственной политики РФ в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области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 xml:space="preserve">ния, изложенным в </w:t>
      </w:r>
      <w:r w:rsidR="00D61601">
        <w:rPr>
          <w:rFonts w:ascii="Times New Roman" w:hAnsi="Times New Roman"/>
          <w:sz w:val="24"/>
          <w:szCs w:val="24"/>
        </w:rPr>
        <w:t xml:space="preserve">Федеральном законе  273- ФЗ </w:t>
      </w:r>
      <w:r w:rsidRPr="00580259">
        <w:rPr>
          <w:rFonts w:ascii="Times New Roman" w:hAnsi="Times New Roman"/>
          <w:sz w:val="24"/>
          <w:szCs w:val="24"/>
        </w:rPr>
        <w:t>:</w:t>
      </w:r>
      <w:r w:rsidR="000833A3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гуманистический характер образования, приоритет общечеловеческих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ценностей, жизни и здоровья человека, свободного развития личности;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воспитание гражданственности, трудолюбия, уважения к правам и свободам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человека, любви к окружающей природе, Родине, семье;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единство федерального культурного и образовательного пространства, защита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развитие системой образования национальных культур, региональных культурных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традиций и особенностей в условиях многонационального государства;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общедоступность образования, адаптивность системы образования к уровням 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особенностям развития и подготовки обучающихся и воспитанников;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обеспечение самоопределения личности, создание условий для ее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самореализации, творческого развития;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формирование у обучающегося адекватной современному уровню знаний 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ступени обучения картины мира;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формирование человека и гражданина, интегрированного в современное ему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общество и нацеленного на совершенствование этого общества;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содействие взаимопониманию и сотрудничеству между людьми, народами</w:t>
      </w:r>
      <w:r w:rsidR="000833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независимо от национал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ной, религиозной и социальной принадлежности.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формируется с учётом психолого-педагогических особенн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стей развития детей 11—15 лет, связанных: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 переходом от учебных действий, характерных для начальной школы 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осуществляемых только совместно с классом как учебной общностью и под руководством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учителя, от способности только осуществлять принятие заданной педагогом 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осмысленной цели к овладению этой учебной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стью на ступени основной школы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единстве мотивационно - смыслового и операционно-технического компонентов,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становление которой осуществляется в форме учебного исследования, к новой внутренней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позиции обучающегося — направленности на самостоятельный познавательный поиск,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постановку учебных целей, освоение и самостоятельное осуществление контрольных 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оценочных действий, инициативу в организации учебного сотрудничества;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 осуществлением на каждом возрастном уровне (11—13 и 13—15 лет)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благодаря развитию рефлексии общих способов действий и возможностей их переноса в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различные учебно-предметные области, качественного преобразования учебных действий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моделирования, контроля и оценки и перехода от самостоятельной постановки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новых учебных задач к развитию способности проектир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вания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собственной учебной деятельности и построению жизненных планов во </w:t>
      </w:r>
      <w:r w:rsidR="003921C7" w:rsidRPr="00580259">
        <w:rPr>
          <w:rFonts w:ascii="Times New Roman" w:hAnsi="Times New Roman"/>
          <w:sz w:val="24"/>
          <w:szCs w:val="24"/>
        </w:rPr>
        <w:t>временной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перспективе;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 формированием у обучающегося научного типа мышления, который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ориентирует его на общекул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турные образцы, нормы, эталоны и закономерности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взаимодействия с окружающим миром;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 овладением коммуникативными средствами и способами организации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кооперации и сотруднич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ства; развитием учебного сотрудничества, реализуемого в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отношениях обучающихся с учителем и сверстниками;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· с изменением формы организации учебной деятельности и учебного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сотрудничества от классно-урочной к лабораторно-семинарской и лекционно- лабораторной исследовательской.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Программа соответствует основным характеристикам современного образования: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доступности, открытости, перспективности и научной обоснованности развития,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вариативности, технологичности, поликультурности, носит личностно </w:t>
      </w:r>
      <w:r w:rsidR="00521137">
        <w:rPr>
          <w:rFonts w:ascii="Times New Roman" w:hAnsi="Times New Roman"/>
          <w:sz w:val="24"/>
          <w:szCs w:val="24"/>
        </w:rPr>
        <w:t>–</w:t>
      </w:r>
      <w:r w:rsidR="00F939C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ориентированный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характер.</w:t>
      </w:r>
    </w:p>
    <w:p w:rsidR="00580259" w:rsidRPr="00F939C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F939C0">
        <w:rPr>
          <w:rFonts w:ascii="Times New Roman" w:hAnsi="Times New Roman"/>
          <w:b/>
          <w:sz w:val="24"/>
          <w:szCs w:val="24"/>
        </w:rPr>
        <w:t>Цели программы</w:t>
      </w:r>
    </w:p>
    <w:p w:rsidR="00580259" w:rsidRPr="00580259" w:rsidRDefault="00F939C0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580259" w:rsidRPr="0058025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 СОШ № 25</w:t>
      </w:r>
      <w:r w:rsidR="00580259" w:rsidRPr="00580259">
        <w:rPr>
          <w:rFonts w:ascii="Times New Roman" w:hAnsi="Times New Roman"/>
          <w:sz w:val="24"/>
          <w:szCs w:val="24"/>
        </w:rPr>
        <w:t xml:space="preserve"> </w:t>
      </w:r>
      <w:r w:rsidR="007929CD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 самостоятельно разработала свою рабочую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основную образовательную программу основного общего образования, которая предназначена для удовлетворения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образов</w:t>
      </w:r>
      <w:r w:rsidR="00580259" w:rsidRPr="00580259">
        <w:rPr>
          <w:rFonts w:ascii="Times New Roman" w:hAnsi="Times New Roman"/>
          <w:sz w:val="24"/>
          <w:szCs w:val="24"/>
        </w:rPr>
        <w:t>а</w:t>
      </w:r>
      <w:r w:rsidR="00580259" w:rsidRPr="00580259">
        <w:rPr>
          <w:rFonts w:ascii="Times New Roman" w:hAnsi="Times New Roman"/>
          <w:sz w:val="24"/>
          <w:szCs w:val="24"/>
        </w:rPr>
        <w:t>тельных потребностей и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 потребностей духовного развития человека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подросткового школьного возраста и в связи с этим ставит следующие цели: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обеспечить условия для формирования у подростка способности к осуществлению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ответственного выбора собственной индивидуальной образовательной траектории через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полидеятельностный принцип организации образования 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создать и организовать функционирование многополюсной информационно -образовательной среды с определением динамики смены форм образовательного</w:t>
      </w:r>
      <w:r w:rsidR="0052113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на протяжении обучения подростка в основной школе.</w:t>
      </w:r>
    </w:p>
    <w:p w:rsidR="00580259" w:rsidRPr="00B62202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B62202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достижения целей ООП основного общего образования будет решен целый ряд</w:t>
      </w:r>
      <w:r w:rsidR="007D18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педагогических и образовательных задач: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подготовка школьников к обучению в старшей школе;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ключевой компетентности учащегося: в решении задач и проблем,</w:t>
      </w:r>
      <w:r w:rsidR="007D18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информационной, коммуникативной, учебной (образовательной) компетентности;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осуществление индивидуализации образовательного процесса на основе широкого</w:t>
      </w:r>
      <w:r w:rsidR="007D18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использования средств ИКТ, через формирование средств и способов самостоятельного</w:t>
      </w:r>
      <w:r w:rsidR="007D18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развития и продвижения ученика в образовательном процессе;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организация поддержки учебных (урочных и внеурочных), внешкольных и</w:t>
      </w:r>
      <w:r w:rsidR="007D18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внеучебных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тельных достижений школьников, их проектов и социальной</w:t>
      </w:r>
      <w:r w:rsidR="007D18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практики;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способствование развитию подростка как субъекта отношений с людьми, с миром и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 собой, предполагающее успешность и самореализацию учащихся в образовательных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видах деятельности, а также сохранение и поддержку индивидуальности каждого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сохранение и укрепление физического и психического здоровья, безопасности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учащихся, обеспечение их эмоционального благополучия;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помощь подросткам в овладении грамотностью в различных ее проявлениях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(учебном, языковом, математическом, естественнонаучном, гражданском,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технологическом).</w:t>
      </w:r>
    </w:p>
    <w:p w:rsidR="00580259" w:rsidRPr="001A1E22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1A1E22">
        <w:rPr>
          <w:rFonts w:ascii="Times New Roman" w:hAnsi="Times New Roman"/>
          <w:b/>
          <w:sz w:val="24"/>
          <w:szCs w:val="24"/>
        </w:rPr>
        <w:t>Условия реализации ООП ООО</w:t>
      </w:r>
    </w:p>
    <w:p w:rsidR="001A1E22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При реализации основной образовательной программы достижение указанных целей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задач будут созданы условия и предоставлены возможности для полноценного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освоения учащимися следующих действий: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инициативной пробы самостоятельного продвижения в разделах определенной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предметной области (проявление образовательного интереса и образовательной амбиции в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индивидуальных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тельных траекториях учащихся);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произвольного соотнесения выполняемого действия и обеспечивающих его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знаковых средств (схем, таблиц, текстов и т.п.);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произвольного перехода от одних знаковых средств к другим и их соотнесение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(например, соотнес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ние графика и формулы);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координации предметных способов и средств действий между отдельными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учебными предметами, а также между предметными областями;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самостоятельного владения различными формами публичного выражения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собственной точки зрения (дискуссия, доклад, эссе и т.п.) и их инициативное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опробование;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адекватной оценки собственного образовательного продвижения на больших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временных отрезках (четверть, полугодие, год).</w:t>
      </w:r>
    </w:p>
    <w:p w:rsidR="00580259" w:rsidRPr="00DD3086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DD3086">
        <w:rPr>
          <w:rFonts w:ascii="Times New Roman" w:hAnsi="Times New Roman"/>
          <w:sz w:val="24"/>
          <w:szCs w:val="24"/>
          <w:u w:val="single"/>
        </w:rPr>
        <w:t>Преемственность ООП НОО и ООП ООО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ООП основного общего образования, с одной стороны, обеспечивает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преемственность с ООП начального общего образования, с другой стороны, предлагает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качественную реализацию </w:t>
      </w:r>
      <w:r w:rsidRPr="00580259">
        <w:rPr>
          <w:rFonts w:ascii="Times New Roman" w:hAnsi="Times New Roman"/>
          <w:sz w:val="24"/>
          <w:szCs w:val="24"/>
        </w:rPr>
        <w:lastRenderedPageBreak/>
        <w:t>программы, опираясь на возрастные особенности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подросткового возраста, который включает в себя возрастной период с 11 до 15 лет.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связи с этим, ООП основного общего образования прежде всего опирается на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базовые достижения младшего школьного возраста, а именно:</w:t>
      </w:r>
      <w:r w:rsidR="00191AF7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наличие у младшего школьника культурных предметных и универсальных средств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способов действий, позволяющих выпускнику начальной школы в коллективных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формах, решать как учебные, так и внеучебные задачи;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способность к инициативному поиску построения средств выполнения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предлагаемых учителем заданий и к пробе их применения;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сформированность адекватной и автономной самооценки учебных достижений;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- освоенность самоконтроля выполнения отдельных действий: соотнесение средств,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условий и результатов выполнения задания;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наличие содержательного и бесконфликтного участия выпускников начальной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 в совместной учебной работе с одноклассниками как под руководством учителя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(общеклассная</w:t>
      </w:r>
      <w:r w:rsidR="00B67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дискуссия), так и в относительной автономии от учителя (групповая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работа);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желание и умение учиться, как способности человека обнаруживать, каких именно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знаний и умений ему недостает для решения поставленной задачи, находить недостающие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знания и осваивать недостающие умения.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Кроме этого, ООП основного общего образования разработана в соответствии с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возрастными возможностями подросткового возраста, которые включают в себя: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возникновение нового отношения к учению – стремление к самообразованию,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тенденция к самосто</w:t>
      </w:r>
      <w:r w:rsidRPr="00580259">
        <w:rPr>
          <w:rFonts w:ascii="Times New Roman" w:hAnsi="Times New Roman"/>
          <w:sz w:val="24"/>
          <w:szCs w:val="24"/>
        </w:rPr>
        <w:t>я</w:t>
      </w:r>
      <w:r w:rsidRPr="00580259">
        <w:rPr>
          <w:rFonts w:ascii="Times New Roman" w:hAnsi="Times New Roman"/>
          <w:sz w:val="24"/>
          <w:szCs w:val="24"/>
        </w:rPr>
        <w:t>тельности в учении: желание ставить цели и планировать ход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учебной работы, потребность в экспертной оценке своих достижений, повышение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внутренней уверенности в своих умениях, личностное проявление и признание этого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проявления сверстниками и взрослыми;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появление новых требований к учебной деятельности самим подростком: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обеспечение условий для его самооценки и самораскрытия, повышение значимости для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уважаемых подростком людей, для общества;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становление принципиальной личной склонности подростка к изучению того или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иного предмета, знание цели изучения предмета, возможность применения результатов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 в решении практич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ских, социально значимых задач;</w:t>
      </w:r>
    </w:p>
    <w:p w:rsidR="0069743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появление новых форм обучения, в которых подросток смог бы реализовать свою</w:t>
      </w:r>
      <w:r w:rsidR="00191AF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активность, деятельностный характер мышления, тягу к самостоятельности;</w:t>
      </w:r>
      <w:r w:rsidR="00191AF7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субъективное переживание, чувство взрослости, в именно: потребность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равноправия, уважения и самостоятельности, требование серьезного, доверительного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отношения со стороны взрослых;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общение со сверстниками как самостоятельной сферы жизни, в которой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критически осмысляются нормы этого общения;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проявление интереса к собственной личности: установка на обширные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пространственные и временные масштабы, которые становятся важнее текущих,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сегодняшних; появление стремления к неизвестному, рискованному, к приключениям,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героизму, испытанию себя; появление сопротивл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ния, стремления к волевым усилиям,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перерастающее иногда в свои негативные варианты;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пробуждение активного взаимодействования, экспериментирования с миром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социальных отношений;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появление к концу подросткового возраста способности осознанно, инициативно и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ответственно строить свое действие в мире, основываясь не только на видении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собственного действия безотнос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 к возможности его реализации, но с учетом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«отношения мира» к своему действию. Становление поведения подростка поведением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себя, осознание себя как некое целое.</w:t>
      </w:r>
    </w:p>
    <w:p w:rsidR="00580259" w:rsidRPr="002E71E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2E71E0">
        <w:rPr>
          <w:rFonts w:ascii="Times New Roman" w:hAnsi="Times New Roman"/>
          <w:sz w:val="24"/>
          <w:szCs w:val="24"/>
          <w:u w:val="single"/>
        </w:rPr>
        <w:t>Сроки реализации программы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реализации ООП основного общего школьного образования определяется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нормативный срок – 5 лет (11-15 лет), который связан с двумя этапами возрастного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первый этап - 5-6 классы как образовательный переход от младшего школьного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 подростковому возрасту через пробы построения учащимися индивидуальной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траектории в зависимости от разных видов деятельности,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обеспечивающий плавный и постепенный, безстресс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вый переход обучающихся с одной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ступени образования на другую;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второй этап – 7-9 классы как этап самоопределения подростка через опробования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себя в разных видах деятельности, координацию разных учебных предметов, построение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индивидуальных образовательных маршрутов (траекторий) в разных видах деятельности,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наличие личностно значимых образовательных событий, что должно привести к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становлению позиции как особого способа рассмотрения вещей, удерживающего</w:t>
      </w:r>
      <w:r w:rsidR="006974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разнообразие и границы возможный видений в учебном предмете (предметах).</w:t>
      </w:r>
    </w:p>
    <w:p w:rsidR="00580259" w:rsidRPr="0089192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891923">
        <w:rPr>
          <w:rFonts w:ascii="Times New Roman" w:hAnsi="Times New Roman"/>
          <w:sz w:val="24"/>
          <w:szCs w:val="24"/>
          <w:u w:val="single"/>
        </w:rPr>
        <w:t>Особенности реализации программы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соответствии с ФГОС общего образования в основе создания и реализации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ной программы лежит системно - деятельностный подход,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который предполагает: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определение ведущим в построении содержания учебных дисциплин задачный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принцип обучения;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раскрытие базовых научных понятий в учебных предметах через цели, способы и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средства человеч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ских действий, лежащих за этими понятиями, которые задаются в виде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ситуаций, обеспечивающих самостоятельный поиск и открытие этих средств и способов;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создание условий для присвоения культурных предметных способов и средств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действия за счет разнообразия организационных форм работы, обеспечивающих учет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индивидуальных особенностей каждого обучающегося (включая одаренных детей и детей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 ограниченными возможностями здоровья), роста творческого потенциала,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познавательных мотивов, обогащения форм взаимоде</w:t>
      </w:r>
      <w:r w:rsidRPr="00580259">
        <w:rPr>
          <w:rFonts w:ascii="Times New Roman" w:hAnsi="Times New Roman"/>
          <w:sz w:val="24"/>
          <w:szCs w:val="24"/>
        </w:rPr>
        <w:t>й</w:t>
      </w:r>
      <w:r w:rsidRPr="00580259">
        <w:rPr>
          <w:rFonts w:ascii="Times New Roman" w:hAnsi="Times New Roman"/>
          <w:sz w:val="24"/>
          <w:szCs w:val="24"/>
        </w:rPr>
        <w:t>ствия со сверстниками и взрослыми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познавательной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готовности к саморазвитию и непрерывному образованию;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проектирование и конструирование социальной среды развития обучающихся в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системе образования;</w:t>
      </w:r>
    </w:p>
    <w:p w:rsidR="0037123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активную учебно-познавательную деятельность 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создание инструментов, позволяющих соотносить полученный результат действия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намеченную цель, и обеспечивающих непрерывный мониторинг образования для всех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его участников.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Реализация примерной ООП основной ступени общего образования может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осуществляться в следующих видах деятельности подростков: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совместной распределенной учебной деятельности в личностно ориентированных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формах (включа</w:t>
      </w:r>
      <w:r w:rsidRPr="00580259">
        <w:rPr>
          <w:rFonts w:ascii="Times New Roman" w:hAnsi="Times New Roman"/>
          <w:sz w:val="24"/>
          <w:szCs w:val="24"/>
        </w:rPr>
        <w:t>ю</w:t>
      </w:r>
      <w:r w:rsidRPr="00580259">
        <w:rPr>
          <w:rFonts w:ascii="Times New Roman" w:hAnsi="Times New Roman"/>
          <w:sz w:val="24"/>
          <w:szCs w:val="24"/>
        </w:rPr>
        <w:t>щих возможность самостоятельного планирования и целеполагания,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возможность проявить свою индивидуальность, выполнять «взрослые» функции –контроля, оценки, дидактической организации материала и пр.);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индивидуальной учебной деятельности при осуществлении индивидуальных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образовательных маршрутов (программ);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совместной распределенной проектной деятельности, ориентированной на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получение социально значимого продукта;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учебно-исследовательской деятельности в ее разных формах, в том числе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осмысленное экспериме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тирование с природными объектами, социальное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экспериментирование, направленное на выстраив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ние отношений с окружающими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людьми, тактики собственного поведения;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деятельности управления системными объектами (техническими объектами,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группами людей);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творческой деятельности (художественной, технической и др. видах деятельности);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спортивной деятельности, направленной на построение образа себя, самоизменение.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школы </w:t>
      </w:r>
      <w:r w:rsidR="008D75F5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это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программа действий всех участников образовательного процесса по достижению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запланированных данной программой результатов и предусматривает: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достижение планируемых результатов освоения основной образовательной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основного общего образования всеми обучающимся, в том числе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с ограниченными возможн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стями здоровья и инвалидами;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развитие личности, ее способностей, удовлетворения познавательных интересов,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самореализации обучающихся, в том числе одаренных и талантливых, через организацию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учебной (урочной и внеурочной) деятельности, социальной практики, общественно-полезной деятельности, через систему кружков, клубов, секций, студий с использованием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возможностей учреждений дополнител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ного образования детей, культуры и спорта;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овладение обучающимися ключевыми компетенциями, составляющими основу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дальнейшего успешного образования и ориентации в мире профессий;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формирование социальных ценностей обучающихся, основ их гражданской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идентичности и социально-профессиональных ориентаций;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индивидуализацию процесса образования посредством проектирования и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реализации индивидуал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ных образовательных маршрутов обучающихся, обеспечения их</w:t>
      </w:r>
      <w:r w:rsidR="008D75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эффективной самостоятельной работы при поддержке педагогических работников;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участие обучающихся, их родителей (законных представителей), педагогических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работников и общественности в проектировании и развитии основной образовательной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основного общего образования и условий ее реализации;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организацию сетевого взаимодействия между участниками образовательного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общеобраз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вательного учреждения, направленного на повышение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эффективности образовательного процесса;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включение обучающихся в процессы преобразования социальной среды </w:t>
      </w:r>
      <w:r w:rsidR="000E5C4D">
        <w:rPr>
          <w:rFonts w:ascii="Times New Roman" w:hAnsi="Times New Roman"/>
          <w:sz w:val="24"/>
          <w:szCs w:val="24"/>
        </w:rPr>
        <w:t xml:space="preserve"> станицы</w:t>
      </w:r>
      <w:r w:rsidRPr="00580259">
        <w:rPr>
          <w:rFonts w:ascii="Times New Roman" w:hAnsi="Times New Roman"/>
          <w:sz w:val="24"/>
          <w:szCs w:val="24"/>
        </w:rPr>
        <w:t>,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у них лидерских качеств, опыта социальной деятельности, реализации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социальных проектов и программ;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у обучающихся опыта самостоятельной образовательной,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общественной, проектно-исследовательской и художественной деятельности;</w:t>
      </w:r>
    </w:p>
    <w:p w:rsidR="00F80BE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у обучающихся навыков безопасного поведения на дорогах;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использование в образовательном процессе современных образовательных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технологий деятел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ностн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 типа;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обновление содержания основной образовательной программы основного общего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методик и технологий ее реализации в соответствии с динамикой развития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системы образования, запросов обучающихся и их родителей (законных представителей) с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учетом особенностей развития субъекта Российской Федерации;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эффективное использование профессионального и творческого потенциала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педагогических и руководящих работников образовательного учреждения, повышения их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профессиональной, коммуник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тивной, информационной и правовой компетентности;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эффективное управление образовательным учреждением с использованием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информационно-коммуникационных технологий, современных механизмов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финансирования.</w:t>
      </w:r>
    </w:p>
    <w:p w:rsidR="00580259" w:rsidRPr="00895BFF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895BFF">
        <w:rPr>
          <w:rFonts w:ascii="Times New Roman" w:hAnsi="Times New Roman"/>
          <w:sz w:val="24"/>
          <w:szCs w:val="24"/>
          <w:u w:val="single"/>
        </w:rPr>
        <w:t>Условия о</w:t>
      </w:r>
      <w:r w:rsidR="00F80BE4" w:rsidRPr="00895BFF">
        <w:rPr>
          <w:rFonts w:ascii="Times New Roman" w:hAnsi="Times New Roman"/>
          <w:sz w:val="24"/>
          <w:szCs w:val="24"/>
          <w:u w:val="single"/>
        </w:rPr>
        <w:t>бразовательной деятельности в МБОУ СОШ № 25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Образовательная программа</w:t>
      </w:r>
      <w:r w:rsidR="00895BFF">
        <w:rPr>
          <w:rFonts w:ascii="Times New Roman" w:hAnsi="Times New Roman"/>
          <w:sz w:val="24"/>
          <w:szCs w:val="24"/>
        </w:rPr>
        <w:t xml:space="preserve"> основного общего образования МБОУ </w:t>
      </w:r>
      <w:r w:rsidRPr="00580259">
        <w:rPr>
          <w:rFonts w:ascii="Times New Roman" w:hAnsi="Times New Roman"/>
          <w:sz w:val="24"/>
          <w:szCs w:val="24"/>
        </w:rPr>
        <w:t>СОШ №</w:t>
      </w:r>
      <w:r w:rsidR="00895BFF">
        <w:rPr>
          <w:rFonts w:ascii="Times New Roman" w:hAnsi="Times New Roman"/>
          <w:sz w:val="24"/>
          <w:szCs w:val="24"/>
        </w:rPr>
        <w:t xml:space="preserve"> 25</w:t>
      </w:r>
      <w:r w:rsidRPr="00580259">
        <w:rPr>
          <w:rFonts w:ascii="Times New Roman" w:hAnsi="Times New Roman"/>
          <w:sz w:val="24"/>
          <w:szCs w:val="24"/>
        </w:rPr>
        <w:t xml:space="preserve"> </w:t>
      </w:r>
      <w:r w:rsidR="00926F0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создана с учётом особенностей и традиций учреждения,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предоставляющих большие возможности учащимся в раскрытии интеллектуальных и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творческих возможностей личности.</w:t>
      </w:r>
    </w:p>
    <w:p w:rsidR="00580259" w:rsidRPr="00580259" w:rsidRDefault="00895BFF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580259" w:rsidRPr="0058025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СОШ № 25</w:t>
      </w:r>
      <w:r w:rsidR="00580259" w:rsidRPr="00580259">
        <w:rPr>
          <w:rFonts w:ascii="Times New Roman" w:hAnsi="Times New Roman"/>
          <w:sz w:val="24"/>
          <w:szCs w:val="24"/>
        </w:rPr>
        <w:t xml:space="preserve"> </w:t>
      </w:r>
      <w:r w:rsidR="00926F09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 – это </w:t>
      </w:r>
      <w:r w:rsidR="00926F09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 учебное заведение в системе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непрерывного образования, ориентирова</w:t>
      </w:r>
      <w:r w:rsidR="00580259" w:rsidRPr="00580259">
        <w:rPr>
          <w:rFonts w:ascii="Times New Roman" w:hAnsi="Times New Roman"/>
          <w:sz w:val="24"/>
          <w:szCs w:val="24"/>
        </w:rPr>
        <w:t>н</w:t>
      </w:r>
      <w:r w:rsidR="00580259" w:rsidRPr="00580259">
        <w:rPr>
          <w:rFonts w:ascii="Times New Roman" w:hAnsi="Times New Roman"/>
          <w:sz w:val="24"/>
          <w:szCs w:val="24"/>
        </w:rPr>
        <w:t>ное на формирование личности, готовой к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трудовой, творческой и исследовательской деятельности. По результатам участия в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конкурсах в рамках национального проекта «Образование» школа </w:t>
      </w:r>
      <w:r w:rsidR="007225AF">
        <w:rPr>
          <w:rFonts w:ascii="Times New Roman" w:hAnsi="Times New Roman"/>
          <w:sz w:val="24"/>
          <w:szCs w:val="24"/>
        </w:rPr>
        <w:t xml:space="preserve"> дважды становилась обладателем Гранта губернатора Краснодарского края</w:t>
      </w:r>
      <w:r w:rsidR="00E765D4">
        <w:rPr>
          <w:rFonts w:ascii="Times New Roman" w:hAnsi="Times New Roman"/>
          <w:sz w:val="24"/>
          <w:szCs w:val="24"/>
        </w:rPr>
        <w:t xml:space="preserve"> в</w:t>
      </w:r>
      <w:r w:rsidR="00580259" w:rsidRPr="00580259">
        <w:rPr>
          <w:rFonts w:ascii="Times New Roman" w:hAnsi="Times New Roman"/>
          <w:sz w:val="24"/>
          <w:szCs w:val="24"/>
        </w:rPr>
        <w:t xml:space="preserve">  конкурсе общеобразовательных учреждений, внедряющих инновационные </w:t>
      </w:r>
      <w:r w:rsidR="00E765D4">
        <w:rPr>
          <w:rFonts w:ascii="Times New Roman" w:hAnsi="Times New Roman"/>
          <w:sz w:val="24"/>
          <w:szCs w:val="24"/>
        </w:rPr>
        <w:t>о</w:t>
      </w:r>
      <w:r w:rsidR="00580259" w:rsidRPr="00580259">
        <w:rPr>
          <w:rFonts w:ascii="Times New Roman" w:hAnsi="Times New Roman"/>
          <w:sz w:val="24"/>
          <w:szCs w:val="24"/>
        </w:rPr>
        <w:t>бразовательные программы.</w:t>
      </w:r>
    </w:p>
    <w:p w:rsidR="00580259" w:rsidRPr="00D61601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D61601">
        <w:rPr>
          <w:rFonts w:ascii="Times New Roman" w:hAnsi="Times New Roman"/>
          <w:sz w:val="24"/>
          <w:szCs w:val="24"/>
          <w:u w:val="single"/>
        </w:rPr>
        <w:t>Информационная карта: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название ОУ: муниципальное </w:t>
      </w:r>
      <w:r w:rsidR="00E765D4">
        <w:rPr>
          <w:rFonts w:ascii="Times New Roman" w:hAnsi="Times New Roman"/>
          <w:sz w:val="24"/>
          <w:szCs w:val="24"/>
        </w:rPr>
        <w:t xml:space="preserve"> бюджетное о</w:t>
      </w:r>
      <w:r w:rsidRPr="00580259">
        <w:rPr>
          <w:rFonts w:ascii="Times New Roman" w:hAnsi="Times New Roman"/>
          <w:sz w:val="24"/>
          <w:szCs w:val="24"/>
        </w:rPr>
        <w:t>бщеобразовательное учреждение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</w:t>
      </w:r>
      <w:r w:rsidR="0053104F">
        <w:rPr>
          <w:rFonts w:ascii="Times New Roman" w:hAnsi="Times New Roman"/>
          <w:sz w:val="24"/>
          <w:szCs w:val="24"/>
        </w:rPr>
        <w:t>няя общеобраз</w:t>
      </w:r>
      <w:r w:rsidR="0053104F">
        <w:rPr>
          <w:rFonts w:ascii="Times New Roman" w:hAnsi="Times New Roman"/>
          <w:sz w:val="24"/>
          <w:szCs w:val="24"/>
        </w:rPr>
        <w:t>о</w:t>
      </w:r>
      <w:r w:rsidR="0053104F">
        <w:rPr>
          <w:rFonts w:ascii="Times New Roman" w:hAnsi="Times New Roman"/>
          <w:sz w:val="24"/>
          <w:szCs w:val="24"/>
        </w:rPr>
        <w:t>вательная школа №  25</w:t>
      </w:r>
      <w:r w:rsidRPr="00580259">
        <w:rPr>
          <w:rFonts w:ascii="Times New Roman" w:hAnsi="Times New Roman"/>
          <w:sz w:val="24"/>
          <w:szCs w:val="24"/>
        </w:rPr>
        <w:t xml:space="preserve"> </w:t>
      </w:r>
      <w:r w:rsidR="00844A19">
        <w:rPr>
          <w:rFonts w:ascii="Times New Roman" w:hAnsi="Times New Roman"/>
          <w:sz w:val="24"/>
          <w:szCs w:val="24"/>
        </w:rPr>
        <w:t>станицы</w:t>
      </w:r>
      <w:r w:rsidR="00844A19" w:rsidRPr="00580259">
        <w:rPr>
          <w:rFonts w:ascii="Times New Roman" w:hAnsi="Times New Roman"/>
          <w:sz w:val="24"/>
          <w:szCs w:val="24"/>
        </w:rPr>
        <w:t xml:space="preserve"> </w:t>
      </w:r>
      <w:r w:rsidR="00844A19">
        <w:rPr>
          <w:rFonts w:ascii="Times New Roman" w:hAnsi="Times New Roman"/>
          <w:sz w:val="24"/>
          <w:szCs w:val="24"/>
        </w:rPr>
        <w:t xml:space="preserve">Анастасиевской </w:t>
      </w:r>
      <w:r w:rsidRPr="00580259">
        <w:rPr>
          <w:rFonts w:ascii="Times New Roman" w:hAnsi="Times New Roman"/>
          <w:sz w:val="24"/>
          <w:szCs w:val="24"/>
        </w:rPr>
        <w:t xml:space="preserve">муниципального </w:t>
      </w:r>
      <w:r w:rsidR="00844A19">
        <w:rPr>
          <w:rFonts w:ascii="Times New Roman" w:hAnsi="Times New Roman"/>
          <w:sz w:val="24"/>
          <w:szCs w:val="24"/>
        </w:rPr>
        <w:t xml:space="preserve"> образования Славянский район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</w:t>
      </w:r>
      <w:r w:rsidR="00D61601">
        <w:rPr>
          <w:rFonts w:ascii="Times New Roman" w:hAnsi="Times New Roman"/>
          <w:sz w:val="24"/>
          <w:szCs w:val="24"/>
        </w:rPr>
        <w:t>Ф.И.О.</w:t>
      </w:r>
      <w:r w:rsidRPr="00580259">
        <w:rPr>
          <w:rFonts w:ascii="Times New Roman" w:hAnsi="Times New Roman"/>
          <w:sz w:val="24"/>
          <w:szCs w:val="24"/>
        </w:rPr>
        <w:t xml:space="preserve"> руководителя ОУ: </w:t>
      </w:r>
      <w:r w:rsidR="00844A19">
        <w:rPr>
          <w:rFonts w:ascii="Times New Roman" w:hAnsi="Times New Roman"/>
          <w:sz w:val="24"/>
          <w:szCs w:val="24"/>
        </w:rPr>
        <w:t xml:space="preserve"> Яровая Ирина Ивановна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учредителем и собственником имущества школы является </w:t>
      </w:r>
      <w:r w:rsidR="00916BF3">
        <w:rPr>
          <w:rFonts w:ascii="Times New Roman" w:hAnsi="Times New Roman"/>
          <w:sz w:val="24"/>
          <w:szCs w:val="24"/>
        </w:rPr>
        <w:t>администрация муниципального образования Славянский район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год основания ОУ: </w:t>
      </w:r>
      <w:r w:rsidR="00916BF3">
        <w:rPr>
          <w:rFonts w:ascii="Times New Roman" w:hAnsi="Times New Roman"/>
          <w:sz w:val="24"/>
          <w:szCs w:val="24"/>
        </w:rPr>
        <w:t xml:space="preserve"> 1886</w:t>
      </w:r>
      <w:r w:rsidR="00E62C2D">
        <w:rPr>
          <w:rFonts w:ascii="Times New Roman" w:hAnsi="Times New Roman"/>
          <w:sz w:val="24"/>
          <w:szCs w:val="24"/>
        </w:rPr>
        <w:t xml:space="preserve"> год</w:t>
      </w:r>
      <w:r w:rsidRPr="00580259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номера свидетельства о государственной аккредитации и лицензии на право</w:t>
      </w:r>
      <w:r w:rsidR="00C354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ведения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 xml:space="preserve">ной деятельности: в </w:t>
      </w:r>
      <w:r w:rsidRPr="00C16CFF">
        <w:rPr>
          <w:rFonts w:ascii="Times New Roman" w:hAnsi="Times New Roman"/>
          <w:sz w:val="24"/>
          <w:szCs w:val="24"/>
        </w:rPr>
        <w:t>20</w:t>
      </w:r>
      <w:r w:rsidR="00BB3FC5" w:rsidRPr="00C16CFF">
        <w:rPr>
          <w:rFonts w:ascii="Times New Roman" w:hAnsi="Times New Roman"/>
          <w:sz w:val="24"/>
          <w:szCs w:val="24"/>
        </w:rPr>
        <w:t>12</w:t>
      </w:r>
      <w:r w:rsidRPr="00C16CFF">
        <w:rPr>
          <w:rFonts w:ascii="Times New Roman" w:hAnsi="Times New Roman"/>
          <w:sz w:val="24"/>
          <w:szCs w:val="24"/>
        </w:rPr>
        <w:t xml:space="preserve"> году школа прошла лицензирование</w:t>
      </w:r>
      <w:r w:rsidR="00C354C7" w:rsidRPr="00C16CFF">
        <w:rPr>
          <w:rFonts w:ascii="Times New Roman" w:hAnsi="Times New Roman"/>
          <w:sz w:val="24"/>
          <w:szCs w:val="24"/>
        </w:rPr>
        <w:t xml:space="preserve"> </w:t>
      </w:r>
      <w:r w:rsidRPr="00C16CFF">
        <w:rPr>
          <w:rFonts w:ascii="Times New Roman" w:hAnsi="Times New Roman"/>
          <w:sz w:val="24"/>
          <w:szCs w:val="24"/>
        </w:rPr>
        <w:t xml:space="preserve">(регистрационный номер </w:t>
      </w:r>
      <w:r w:rsidR="001C2B6F" w:rsidRPr="00C16CFF">
        <w:rPr>
          <w:rFonts w:ascii="Times New Roman" w:hAnsi="Times New Roman"/>
          <w:sz w:val="24"/>
          <w:szCs w:val="24"/>
        </w:rPr>
        <w:t xml:space="preserve">  04321 </w:t>
      </w:r>
      <w:r w:rsidRPr="00C16CFF">
        <w:rPr>
          <w:rFonts w:ascii="Times New Roman" w:hAnsi="Times New Roman"/>
          <w:sz w:val="24"/>
          <w:szCs w:val="24"/>
        </w:rPr>
        <w:t xml:space="preserve">от </w:t>
      </w:r>
      <w:r w:rsidR="001C2B6F" w:rsidRPr="00C16CFF">
        <w:rPr>
          <w:rFonts w:ascii="Times New Roman" w:hAnsi="Times New Roman"/>
          <w:sz w:val="24"/>
          <w:szCs w:val="24"/>
        </w:rPr>
        <w:t>27.06.2012</w:t>
      </w:r>
      <w:r w:rsidRPr="00C16CFF">
        <w:rPr>
          <w:rFonts w:ascii="Times New Roman" w:hAnsi="Times New Roman"/>
          <w:sz w:val="24"/>
          <w:szCs w:val="24"/>
        </w:rPr>
        <w:t xml:space="preserve">, серия </w:t>
      </w:r>
      <w:r w:rsidR="001C2B6F" w:rsidRPr="00C16CFF">
        <w:rPr>
          <w:rFonts w:ascii="Times New Roman" w:hAnsi="Times New Roman"/>
          <w:sz w:val="24"/>
          <w:szCs w:val="24"/>
        </w:rPr>
        <w:t>23 Л 01 № 0001402</w:t>
      </w:r>
      <w:r w:rsidR="00CE079C">
        <w:rPr>
          <w:rFonts w:ascii="Times New Roman" w:hAnsi="Times New Roman"/>
          <w:sz w:val="24"/>
          <w:szCs w:val="24"/>
        </w:rPr>
        <w:t>), в 2015</w:t>
      </w:r>
      <w:r w:rsidRPr="00C16CFF">
        <w:rPr>
          <w:rFonts w:ascii="Times New Roman" w:hAnsi="Times New Roman"/>
          <w:sz w:val="24"/>
          <w:szCs w:val="24"/>
        </w:rPr>
        <w:t xml:space="preserve"> году -</w:t>
      </w:r>
      <w:r w:rsidR="00C354C7" w:rsidRPr="00C16CFF">
        <w:rPr>
          <w:rFonts w:ascii="Times New Roman" w:hAnsi="Times New Roman"/>
          <w:sz w:val="24"/>
          <w:szCs w:val="24"/>
        </w:rPr>
        <w:t xml:space="preserve"> </w:t>
      </w:r>
      <w:r w:rsidRPr="00C16CFF">
        <w:rPr>
          <w:rFonts w:ascii="Times New Roman" w:hAnsi="Times New Roman"/>
          <w:sz w:val="24"/>
          <w:szCs w:val="24"/>
        </w:rPr>
        <w:t xml:space="preserve">аккредитацию (регистрационный номер </w:t>
      </w:r>
      <w:r w:rsidR="001C2B6F" w:rsidRPr="00C16CFF">
        <w:rPr>
          <w:rFonts w:ascii="Times New Roman" w:hAnsi="Times New Roman"/>
          <w:sz w:val="24"/>
          <w:szCs w:val="24"/>
        </w:rPr>
        <w:t>0</w:t>
      </w:r>
      <w:r w:rsidR="00CE079C">
        <w:rPr>
          <w:rFonts w:ascii="Times New Roman" w:hAnsi="Times New Roman"/>
          <w:sz w:val="24"/>
          <w:szCs w:val="24"/>
        </w:rPr>
        <w:t>3319</w:t>
      </w:r>
      <w:r w:rsidR="001C2B6F" w:rsidRPr="00C16CFF">
        <w:rPr>
          <w:rFonts w:ascii="Times New Roman" w:hAnsi="Times New Roman"/>
          <w:sz w:val="24"/>
          <w:szCs w:val="24"/>
        </w:rPr>
        <w:t xml:space="preserve"> от </w:t>
      </w:r>
      <w:r w:rsidR="00CE079C">
        <w:rPr>
          <w:rFonts w:ascii="Times New Roman" w:hAnsi="Times New Roman"/>
          <w:sz w:val="24"/>
          <w:szCs w:val="24"/>
        </w:rPr>
        <w:t>27.02.2015</w:t>
      </w:r>
      <w:r w:rsidR="001C2B6F" w:rsidRPr="00C16CFF">
        <w:rPr>
          <w:rFonts w:ascii="Times New Roman" w:hAnsi="Times New Roman"/>
          <w:sz w:val="24"/>
          <w:szCs w:val="24"/>
        </w:rPr>
        <w:t xml:space="preserve">г., </w:t>
      </w:r>
      <w:r w:rsidR="00C16CFF" w:rsidRPr="00C16CFF">
        <w:rPr>
          <w:rFonts w:ascii="Times New Roman" w:hAnsi="Times New Roman"/>
          <w:sz w:val="24"/>
          <w:szCs w:val="24"/>
        </w:rPr>
        <w:t xml:space="preserve">серия </w:t>
      </w:r>
      <w:r w:rsidR="00CE079C">
        <w:rPr>
          <w:rFonts w:ascii="Times New Roman" w:hAnsi="Times New Roman"/>
          <w:sz w:val="24"/>
          <w:szCs w:val="24"/>
        </w:rPr>
        <w:t>23А01</w:t>
      </w:r>
      <w:r w:rsidR="00C16CFF" w:rsidRPr="00C16CFF">
        <w:rPr>
          <w:rFonts w:ascii="Times New Roman" w:hAnsi="Times New Roman"/>
          <w:sz w:val="24"/>
          <w:szCs w:val="24"/>
        </w:rPr>
        <w:t xml:space="preserve"> № </w:t>
      </w:r>
      <w:r w:rsidR="00CE079C">
        <w:rPr>
          <w:rFonts w:ascii="Times New Roman" w:hAnsi="Times New Roman"/>
          <w:sz w:val="24"/>
          <w:szCs w:val="24"/>
        </w:rPr>
        <w:t>0001058 действительно до 27.02.2027</w:t>
      </w:r>
      <w:r w:rsidRPr="00C16CFF">
        <w:rPr>
          <w:rFonts w:ascii="Times New Roman" w:hAnsi="Times New Roman"/>
          <w:sz w:val="24"/>
          <w:szCs w:val="24"/>
        </w:rPr>
        <w:t>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Контактная информация: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Юридический адрес</w:t>
      </w:r>
      <w:r w:rsidR="00E62C2D">
        <w:rPr>
          <w:rFonts w:ascii="Times New Roman" w:hAnsi="Times New Roman"/>
          <w:sz w:val="24"/>
          <w:szCs w:val="24"/>
        </w:rPr>
        <w:t>: 353590</w:t>
      </w:r>
      <w:r w:rsidRPr="00580259">
        <w:rPr>
          <w:rFonts w:ascii="Times New Roman" w:hAnsi="Times New Roman"/>
          <w:sz w:val="24"/>
          <w:szCs w:val="24"/>
        </w:rPr>
        <w:t xml:space="preserve">, </w:t>
      </w:r>
      <w:r w:rsidR="00E62C2D">
        <w:rPr>
          <w:rFonts w:ascii="Times New Roman" w:hAnsi="Times New Roman"/>
          <w:sz w:val="24"/>
          <w:szCs w:val="24"/>
        </w:rPr>
        <w:t xml:space="preserve"> Краснодарский край</w:t>
      </w:r>
      <w:r w:rsidR="0027378A">
        <w:rPr>
          <w:rFonts w:ascii="Times New Roman" w:hAnsi="Times New Roman"/>
          <w:sz w:val="24"/>
          <w:szCs w:val="24"/>
        </w:rPr>
        <w:t xml:space="preserve"> Славянский район ст.Анастасиевская ул. Красная. 87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27378A">
        <w:rPr>
          <w:rFonts w:ascii="Times New Roman" w:hAnsi="Times New Roman"/>
          <w:sz w:val="24"/>
          <w:szCs w:val="24"/>
        </w:rPr>
        <w:t xml:space="preserve"> 353590</w:t>
      </w:r>
      <w:r w:rsidR="0027378A" w:rsidRPr="00580259">
        <w:rPr>
          <w:rFonts w:ascii="Times New Roman" w:hAnsi="Times New Roman"/>
          <w:sz w:val="24"/>
          <w:szCs w:val="24"/>
        </w:rPr>
        <w:t xml:space="preserve">, </w:t>
      </w:r>
      <w:r w:rsidR="0027378A">
        <w:rPr>
          <w:rFonts w:ascii="Times New Roman" w:hAnsi="Times New Roman"/>
          <w:sz w:val="24"/>
          <w:szCs w:val="24"/>
        </w:rPr>
        <w:t xml:space="preserve"> Краснодарский край Славянский район ст.Анастасиевская ул. Красная. 87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Телефоны: 8</w:t>
      </w:r>
      <w:r w:rsidR="0027378A">
        <w:rPr>
          <w:rFonts w:ascii="Times New Roman" w:hAnsi="Times New Roman"/>
          <w:sz w:val="24"/>
          <w:szCs w:val="24"/>
        </w:rPr>
        <w:t>(86146) 5-13-18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="00C16CFF" w:rsidRPr="00D832E1">
          <w:rPr>
            <w:rStyle w:val="ac"/>
            <w:rFonts w:ascii="Times New Roman" w:hAnsi="Times New Roman"/>
            <w:sz w:val="24"/>
            <w:szCs w:val="24"/>
          </w:rPr>
          <w:t>school25@</w:t>
        </w:r>
        <w:r w:rsidR="00C16CFF" w:rsidRPr="00D832E1">
          <w:rPr>
            <w:rStyle w:val="ac"/>
            <w:rFonts w:ascii="Times New Roman" w:hAnsi="Times New Roman"/>
            <w:sz w:val="24"/>
            <w:szCs w:val="24"/>
            <w:lang w:val="en-US"/>
          </w:rPr>
          <w:t>slav</w:t>
        </w:r>
        <w:r w:rsidR="00C16CFF" w:rsidRPr="00D832E1">
          <w:rPr>
            <w:rStyle w:val="ac"/>
            <w:rFonts w:ascii="Times New Roman" w:hAnsi="Times New Roman"/>
            <w:sz w:val="24"/>
            <w:szCs w:val="24"/>
          </w:rPr>
          <w:t>.</w:t>
        </w:r>
        <w:r w:rsidR="00C16CFF" w:rsidRPr="00D832E1">
          <w:rPr>
            <w:rStyle w:val="ac"/>
            <w:rFonts w:ascii="Times New Roman" w:hAnsi="Times New Roman"/>
            <w:sz w:val="24"/>
            <w:szCs w:val="24"/>
            <w:lang w:val="en-US"/>
          </w:rPr>
          <w:t>kubannet</w:t>
        </w:r>
        <w:r w:rsidR="00C16CFF" w:rsidRPr="00D832E1">
          <w:rPr>
            <w:rStyle w:val="ac"/>
            <w:rFonts w:ascii="Times New Roman" w:hAnsi="Times New Roman"/>
            <w:sz w:val="24"/>
            <w:szCs w:val="24"/>
          </w:rPr>
          <w:t>.ru</w:t>
        </w:r>
      </w:hyperlink>
      <w:r w:rsidR="00C16CFF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 xml:space="preserve">Адрес сайта: </w:t>
      </w:r>
      <w:hyperlink r:id="rId10" w:history="1">
        <w:r w:rsidR="00863097" w:rsidRPr="00863097">
          <w:rPr>
            <w:rStyle w:val="ac"/>
            <w:rFonts w:ascii="Times New Roman" w:hAnsi="Times New Roman"/>
            <w:sz w:val="24"/>
            <w:szCs w:val="28"/>
            <w:lang w:val="en-US"/>
          </w:rPr>
          <w:t>www</w:t>
        </w:r>
        <w:r w:rsidR="00863097" w:rsidRPr="00863097">
          <w:rPr>
            <w:rStyle w:val="ac"/>
            <w:rFonts w:ascii="Times New Roman" w:hAnsi="Times New Roman"/>
            <w:sz w:val="24"/>
            <w:szCs w:val="28"/>
          </w:rPr>
          <w:t>.25</w:t>
        </w:r>
        <w:r w:rsidR="00863097" w:rsidRPr="00863097">
          <w:rPr>
            <w:rStyle w:val="ac"/>
            <w:rFonts w:ascii="Times New Roman" w:hAnsi="Times New Roman"/>
            <w:sz w:val="24"/>
            <w:szCs w:val="28"/>
            <w:lang w:val="en-US"/>
          </w:rPr>
          <w:t>anast</w:t>
        </w:r>
        <w:r w:rsidR="00863097" w:rsidRPr="00863097">
          <w:rPr>
            <w:rStyle w:val="ac"/>
            <w:rFonts w:ascii="Times New Roman" w:hAnsi="Times New Roman"/>
            <w:sz w:val="24"/>
            <w:szCs w:val="28"/>
          </w:rPr>
          <w:t>.</w:t>
        </w:r>
        <w:r w:rsidR="00863097" w:rsidRPr="00863097">
          <w:rPr>
            <w:rStyle w:val="ac"/>
            <w:rFonts w:ascii="Times New Roman" w:hAnsi="Times New Roman"/>
            <w:sz w:val="24"/>
            <w:szCs w:val="28"/>
            <w:lang w:val="en-US"/>
          </w:rPr>
          <w:t>ucoz</w:t>
        </w:r>
        <w:r w:rsidR="00863097" w:rsidRPr="00863097">
          <w:rPr>
            <w:rStyle w:val="ac"/>
            <w:rFonts w:ascii="Times New Roman" w:hAnsi="Times New Roman"/>
            <w:sz w:val="24"/>
            <w:szCs w:val="28"/>
          </w:rPr>
          <w:t>.</w:t>
        </w:r>
        <w:r w:rsidR="00863097" w:rsidRPr="00863097"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Организационно-правовая форма Учреждения: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некоммерческая организация – учреждение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Статус Учреждения – муниципальное </w:t>
      </w:r>
      <w:r w:rsidR="00430D6C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  <w:r w:rsidRPr="00580259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Тип муниципального учреждения – </w:t>
      </w:r>
      <w:r w:rsidR="00430D6C">
        <w:rPr>
          <w:rFonts w:ascii="Times New Roman" w:hAnsi="Times New Roman"/>
          <w:sz w:val="24"/>
          <w:szCs w:val="24"/>
        </w:rPr>
        <w:t xml:space="preserve"> бюджетное</w:t>
      </w:r>
      <w:r w:rsidRPr="00580259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Тип образовательного Учреждения: общеобразовательное учреждение.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Вид образовательного Учреждения: средняя общеобразовательная школа</w:t>
      </w:r>
      <w:r w:rsidR="005C4BB5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C4BB5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</w:t>
      </w:r>
      <w:r w:rsidR="00580259" w:rsidRPr="0058025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 СОШ № 25</w:t>
      </w:r>
      <w:r w:rsidR="00580259" w:rsidRPr="0058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 задачами ООП ООО являются более основательное изучение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предметов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(областей знаний) в соответствии со спецификой школы, развитие самостоятельности и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творческих способностей учащихся посредством включения их в проектную и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исследовательскую деятельность.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Школа является самой большой</w:t>
      </w:r>
      <w:r w:rsidR="00D61601">
        <w:rPr>
          <w:rFonts w:ascii="Times New Roman" w:hAnsi="Times New Roman"/>
          <w:sz w:val="24"/>
          <w:szCs w:val="24"/>
        </w:rPr>
        <w:t xml:space="preserve"> школой </w:t>
      </w:r>
      <w:r w:rsidRPr="00580259">
        <w:rPr>
          <w:rFonts w:ascii="Times New Roman" w:hAnsi="Times New Roman"/>
          <w:sz w:val="24"/>
          <w:szCs w:val="24"/>
        </w:rPr>
        <w:t xml:space="preserve"> в </w:t>
      </w:r>
      <w:r w:rsidR="006556B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районе, находится в удобном месте,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которое характер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зуе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ся отсутствием промышленных предприятий и близостью детских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учреждений дополнительного образования. Учащиеся школы активно посещают занятия в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учреждениях дополнительного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ния. Взаимодействие с социумом осуществляется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через общешкольный родительский комитет, ученическое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самоуправление, </w:t>
      </w:r>
      <w:r w:rsidR="006556B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школьный сайт</w:t>
      </w:r>
      <w:r w:rsidR="006556BB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Обучение на ступени основного общего образования организовано по </w:t>
      </w:r>
      <w:r w:rsidR="006556BB">
        <w:rPr>
          <w:rFonts w:ascii="Times New Roman" w:hAnsi="Times New Roman"/>
          <w:sz w:val="24"/>
          <w:szCs w:val="24"/>
        </w:rPr>
        <w:t xml:space="preserve"> пятидневной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="00B019AA">
        <w:rPr>
          <w:rFonts w:ascii="Times New Roman" w:hAnsi="Times New Roman"/>
          <w:sz w:val="24"/>
          <w:szCs w:val="24"/>
        </w:rPr>
        <w:t xml:space="preserve">и шестидневной </w:t>
      </w:r>
      <w:r w:rsidRPr="00580259">
        <w:rPr>
          <w:rFonts w:ascii="Times New Roman" w:hAnsi="Times New Roman"/>
          <w:sz w:val="24"/>
          <w:szCs w:val="24"/>
        </w:rPr>
        <w:t>учебной неделе. ОУ обладает всеми необходимыми ресурсами для оказания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качественных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тельных услуг: педагогическими, материально-техническими,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управленческими.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В школе действует комплексная служба сопровождения УВП, цель которой </w:t>
      </w:r>
      <w:r w:rsidR="00376A20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создание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психолого-педагогических условий для успешного обучения и развития учащихся в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ситуациях школьного взаимодействия, обеспечение оптимальных условий пребывания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ОУ работает в две смены, расписание уроков и внеурочных занятий (факультативов,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элективных курсов, кружков, секций) соответствует нормам здоровьесбережения и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позволяет организовать занятия учащихся по интересам. Система дополнительного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является составной частью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тельной программы школы,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интегрирующей в себе программы базисного учебного плана с программ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ми внеурочных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занятий учащихся.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соответствие с выявленным социальным запросом образовательный процесс в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школе рассматрив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ется как совокупность учебного процесса, дополнительного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социальных практик и исследов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тельской деятельности учащихся. Сама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</w:t>
      </w:r>
      <w:r w:rsidR="00EE162D">
        <w:rPr>
          <w:rFonts w:ascii="Times New Roman" w:hAnsi="Times New Roman"/>
          <w:sz w:val="24"/>
          <w:szCs w:val="24"/>
        </w:rPr>
        <w:t>ология формирования ООП ООО в МБ</w:t>
      </w:r>
      <w:r w:rsidRPr="00580259">
        <w:rPr>
          <w:rFonts w:ascii="Times New Roman" w:hAnsi="Times New Roman"/>
          <w:sz w:val="24"/>
          <w:szCs w:val="24"/>
        </w:rPr>
        <w:t>ОУ  СОШ №</w:t>
      </w:r>
      <w:r w:rsidR="00EE162D">
        <w:rPr>
          <w:rFonts w:ascii="Times New Roman" w:hAnsi="Times New Roman"/>
          <w:sz w:val="24"/>
          <w:szCs w:val="24"/>
        </w:rPr>
        <w:t xml:space="preserve">  25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заключается в создании механизма реализации педагогического потенциала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образовательной системы школы, механизма интеграции всех ее составляющих и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характеризуется следующими чертами: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образовательный процесс рассматривается как совокупность учебного процесса,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дополнительного образования, социально-творческой и самообразовательной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учащихся;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 рамках образовательного процесса реализуются предметные и надпредметные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учебные программы, дополнительные образовательные программы, программы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социально-творческой деятельности, индивидуальные образовательные программы;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классно-урочная форма организации УВП сочетается с внеклассной, созданием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временных учебных групп, работающих над различными учебными проектами, по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различным учебным программам;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класс организуется как учебный коллектив, решающий общие образовательные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задачи, внутри которого существует определенное распределение обязанностей;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используется гибкое расписание учебных занятий, соответствующее их целям;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домашняя работа учащихся представляет собой самостоятельный вид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сти, предусматривается возможность выбора домашних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заданий;</w:t>
      </w:r>
    </w:p>
    <w:p w:rsidR="00FE2711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основным объектом педагогической оценки является достигнутый учеником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образовательный результат;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доминирующим видом познавательной деятельности является поисковая, основным</w:t>
      </w:r>
      <w:r w:rsidR="00376A20">
        <w:rPr>
          <w:rFonts w:ascii="Times New Roman" w:hAnsi="Times New Roman"/>
          <w:sz w:val="24"/>
          <w:szCs w:val="24"/>
        </w:rPr>
        <w:t xml:space="preserve"> </w:t>
      </w:r>
      <w:r w:rsidR="00FE2711" w:rsidRPr="00580259">
        <w:rPr>
          <w:rFonts w:ascii="Times New Roman" w:hAnsi="Times New Roman"/>
          <w:sz w:val="24"/>
          <w:szCs w:val="24"/>
        </w:rPr>
        <w:t>результатом,</w:t>
      </w:r>
      <w:r w:rsidRPr="00580259">
        <w:rPr>
          <w:rFonts w:ascii="Times New Roman" w:hAnsi="Times New Roman"/>
          <w:sz w:val="24"/>
          <w:szCs w:val="24"/>
        </w:rPr>
        <w:t xml:space="preserve"> которой является освоение учащимися способов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Технология формирования основной образовательной программы основного общего</w:t>
      </w:r>
      <w:r w:rsidR="00376A20">
        <w:rPr>
          <w:rFonts w:ascii="Times New Roman" w:hAnsi="Times New Roman"/>
          <w:sz w:val="24"/>
          <w:szCs w:val="24"/>
        </w:rPr>
        <w:t xml:space="preserve">  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призванная обеспечить достижение запланированных результатов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(ФГОС), определяет тип отношений между учителем и учащимся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(педагогика сотрудничества), вариативность (признание права ученика на полный или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частичный выбор изучаемого содержания и уровня его освоения), реализация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дифференцированного подхода и индивидуализация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Деятельностный подход – концептуальная основа образовательной программы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="00804D32">
        <w:rPr>
          <w:rFonts w:ascii="Times New Roman" w:hAnsi="Times New Roman"/>
          <w:sz w:val="24"/>
          <w:szCs w:val="24"/>
        </w:rPr>
        <w:t>основного общего образования МБ</w:t>
      </w:r>
      <w:r w:rsidRPr="00580259">
        <w:rPr>
          <w:rFonts w:ascii="Times New Roman" w:hAnsi="Times New Roman"/>
          <w:sz w:val="24"/>
          <w:szCs w:val="24"/>
        </w:rPr>
        <w:t>ОУ</w:t>
      </w:r>
      <w:r w:rsidR="00804D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 СОШ №</w:t>
      </w:r>
      <w:r w:rsidR="00804D32">
        <w:rPr>
          <w:rFonts w:ascii="Times New Roman" w:hAnsi="Times New Roman"/>
          <w:sz w:val="24"/>
          <w:szCs w:val="24"/>
        </w:rPr>
        <w:t xml:space="preserve">  25</w:t>
      </w:r>
      <w:r w:rsidRPr="00580259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Образовательные технологии обеспечивают достижение требований стандартов,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обладают значител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ным воспитательным и развивающим, а также здоровьесберегающим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потенциалом, что отвечает современным приоритетным потребностям личности,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общества и государства: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технология уровневой дифференциации обучения,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- технология создания учебных ситуаций,</w:t>
      </w:r>
    </w:p>
    <w:p w:rsidR="00C5499C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технологии, основанные на реализации исследовательской деятельности,</w:t>
      </w:r>
      <w:r w:rsidR="00C5499C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информационных и коммуникационных технологий обучения,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- проблемно-диалогическая технология;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технология формирования типа правильной читательской деятельности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(продуктивного чтения);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технология развития критического мышления;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технология оценивания учебных успехов;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проектная технология.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Реализация образовательных программ по предметам, рабочих программ учителей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основана на совокупности нескольких технологий. Эффективное использование данных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технологий позволяет педагогам в полном объеме реализовать деятельностный подход в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работе с учащимися.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 числу сильных сторон образовательного учреждения также следует отнести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достаточно высокую теоретическую подготовку педагогов, существование у школьного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сообщества положительного опыта осуществления инновационных преобразований в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учебно-воспитательном процессе, наличие эффективной научно </w:t>
      </w:r>
      <w:r w:rsidR="00C5499C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методической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поддержки усилий учителей в совершенствовании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тельной деятельности,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благоприятный нравственно-психологический климат в педагогическом коллективе,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высокий уровень образовательной подготовки выпускников школы.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последние годы наблюдаются положительные тенденции в развитии</w:t>
      </w:r>
      <w:r w:rsidR="00C5499C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учрежд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существенно возросла конкурентноспособность образовательного учреждения;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более эффективным стал процесс содействия развитию личности учащихся,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формированию их познавательного, нравственного, коммуникативного, эстетического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потенциалов;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расширяются возможности использования информационной среды;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наблюдается ежегодный рост удовлетворённости учащихся, родителей и педагогов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жизнедеятел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ностью в школе;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улучшается материально – техническая база школы.</w:t>
      </w:r>
    </w:p>
    <w:p w:rsidR="00580259" w:rsidRPr="00580259" w:rsidRDefault="00603798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580259" w:rsidRPr="0058025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 СОШ №</w:t>
      </w:r>
      <w:r>
        <w:rPr>
          <w:rFonts w:ascii="Times New Roman" w:hAnsi="Times New Roman"/>
          <w:sz w:val="24"/>
          <w:szCs w:val="24"/>
        </w:rPr>
        <w:t xml:space="preserve">  25</w:t>
      </w:r>
      <w:r w:rsidR="00580259" w:rsidRPr="00580259">
        <w:rPr>
          <w:rFonts w:ascii="Times New Roman" w:hAnsi="Times New Roman"/>
          <w:sz w:val="24"/>
          <w:szCs w:val="24"/>
        </w:rPr>
        <w:t xml:space="preserve"> старается соответствовать стремительно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меняющейся жизни темпом своих внутренних перемен. Миссией школы является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создание для учащихся школы оптимальных условий по овладению ключевыми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>компетентностя</w:t>
      </w:r>
      <w:r>
        <w:rPr>
          <w:rFonts w:ascii="Times New Roman" w:hAnsi="Times New Roman"/>
          <w:sz w:val="24"/>
          <w:szCs w:val="24"/>
        </w:rPr>
        <w:t>ми, необходимыми для жизни и про</w:t>
      </w:r>
      <w:r w:rsidR="00580259" w:rsidRPr="00580259">
        <w:rPr>
          <w:rFonts w:ascii="Times New Roman" w:hAnsi="Times New Roman"/>
          <w:sz w:val="24"/>
          <w:szCs w:val="24"/>
        </w:rPr>
        <w:t>фессиональной реализации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="00580259" w:rsidRPr="00580259">
        <w:rPr>
          <w:rFonts w:ascii="Times New Roman" w:hAnsi="Times New Roman"/>
          <w:sz w:val="24"/>
          <w:szCs w:val="24"/>
        </w:rPr>
        <w:t xml:space="preserve">в поликультурной и высоко-технологичной среде.  В </w:t>
      </w:r>
      <w:r w:rsidR="00CD3984">
        <w:rPr>
          <w:rFonts w:ascii="Times New Roman" w:hAnsi="Times New Roman"/>
          <w:sz w:val="24"/>
          <w:szCs w:val="24"/>
        </w:rPr>
        <w:t xml:space="preserve"> структуре</w:t>
      </w:r>
      <w:r w:rsidR="00580259" w:rsidRPr="00580259">
        <w:rPr>
          <w:rFonts w:ascii="Times New Roman" w:hAnsi="Times New Roman"/>
          <w:sz w:val="24"/>
          <w:szCs w:val="24"/>
        </w:rPr>
        <w:t xml:space="preserve"> ключевых</w:t>
      </w:r>
    </w:p>
    <w:p w:rsidR="005E705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компетентностей представлены:</w:t>
      </w:r>
      <w:r w:rsidR="005E7053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компетентность в сфере самостоятельной познавательной деятельности, основанная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усвоении способов приобретения знаний из различных источников информации, в том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числе внешкольных; умение учиться на протяжении всей жизни и быстро овладевать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новыми знаниями и умениями;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компетентность в сфере гражданско-общественной деятельности (выполнение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ролей гражданина, избирателя, потребителя; толерантность как важное качество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личности, живущей в условиях поликультурной среды);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компетентность в сфере социально-трудовой деятельности (умение анализировать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ситуацию на рынке труда, оценивать собственные профессиональные возможности,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ориентироваться в нормах и этике трудовых взаимоотношений, работы в трудовом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коллективе, владение навыками самоорган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зации);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компетентность в бытовой сфере (включая аспекты собственного здоровья,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семейного уклада и традиций и проч.);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компетентность в сфере культурно-досуговой деятельности, (включая выбор путей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и способов использования свободного времени, культурно и </w:t>
      </w:r>
      <w:r w:rsidR="006D3E2B">
        <w:rPr>
          <w:rFonts w:ascii="Times New Roman" w:hAnsi="Times New Roman"/>
          <w:sz w:val="24"/>
          <w:szCs w:val="24"/>
        </w:rPr>
        <w:t xml:space="preserve"> духовно</w:t>
      </w:r>
      <w:r w:rsidRPr="00580259">
        <w:rPr>
          <w:rFonts w:ascii="Times New Roman" w:hAnsi="Times New Roman"/>
          <w:sz w:val="24"/>
          <w:szCs w:val="24"/>
        </w:rPr>
        <w:t xml:space="preserve"> обогащающих личность).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Выпускник школы - самостоятельный, свободный, быстрый в решениях, деятельный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человек, которого отличает целеустремлённость, коммуникабельность,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работоспособность. Он умеет трудиться, умеет принимать решения и нести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ответственность за них. Это - деловой, общественно активный молодой человек,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способный адаптироваться к различным социальным условиям, </w:t>
      </w:r>
      <w:r w:rsidRPr="00580259">
        <w:rPr>
          <w:rFonts w:ascii="Times New Roman" w:hAnsi="Times New Roman"/>
          <w:sz w:val="24"/>
          <w:szCs w:val="24"/>
        </w:rPr>
        <w:lastRenderedPageBreak/>
        <w:t>способный к адекватному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целеполаганию и выбору в условиях стремительно изменяющегося социально- культурного бытия, сознающий образование как универсальную ценность и готовый к его</w:t>
      </w:r>
      <w:r w:rsidR="005E705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продолжению в течение всей жизни.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Понимание необходимости происходящих перемен в российском образовании нашло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свое отражение в разработке основной образовательной программы школы, поиске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подходов к ее реализации.</w:t>
      </w:r>
    </w:p>
    <w:p w:rsidR="00580259" w:rsidRPr="00D24511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217496">
        <w:rPr>
          <w:rFonts w:ascii="Times New Roman" w:hAnsi="Times New Roman"/>
          <w:sz w:val="24"/>
          <w:szCs w:val="24"/>
          <w:u w:val="single"/>
        </w:rPr>
        <w:t xml:space="preserve">1.2. Планируемые результаты освоения обучающимися основной </w:t>
      </w:r>
      <w:r w:rsidRPr="00D24511">
        <w:rPr>
          <w:rFonts w:ascii="Times New Roman" w:hAnsi="Times New Roman"/>
          <w:sz w:val="24"/>
          <w:szCs w:val="24"/>
          <w:u w:val="single"/>
        </w:rPr>
        <w:t>образовательной программы основного общего образования</w:t>
      </w:r>
      <w:r w:rsidR="00D24511">
        <w:rPr>
          <w:rFonts w:ascii="Times New Roman" w:hAnsi="Times New Roman"/>
          <w:sz w:val="24"/>
          <w:szCs w:val="24"/>
          <w:u w:val="single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Планируемые результаты освоения ООП ООО являются важнейшим механизмом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реализации требований Стандарта к результатам обучающихся, освоивших основную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образовательную программу и представляют собой систему ведущих целевых установок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ожидаемых результатов освоения всех компонентов, составляющих содержательную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основу образовательной программы. Система планиру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мых результатов даёт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представление о том, какими именно универсальными учебными действиями (УУД) -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познавательными, личностными, регулятивными, коммуникативн</w:t>
      </w:r>
      <w:r w:rsidRPr="00580259">
        <w:rPr>
          <w:rFonts w:ascii="Times New Roman" w:hAnsi="Times New Roman"/>
          <w:sz w:val="24"/>
          <w:szCs w:val="24"/>
        </w:rPr>
        <w:t>ы</w:t>
      </w:r>
      <w:r w:rsidRPr="00580259">
        <w:rPr>
          <w:rFonts w:ascii="Times New Roman" w:hAnsi="Times New Roman"/>
          <w:sz w:val="24"/>
          <w:szCs w:val="24"/>
        </w:rPr>
        <w:t>ми, преломлёнными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через специфику содержания того или иного предмета, овладеют обучающиеся в ходе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Планируемые результаты выступают содержательной и критериальной основой для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разработки программ учебных предметов, курсов, учебно-методической литературы, с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одной стороны, и системы оценки – с другой. Система планируемых результатов –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личностных, метапредметных, предметных – устанавливает и описывает классы учебно-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познавательных и учебно-практических задач, которые обучающиеся осваивают в ходе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обучения, особо выделяя среди них те, которые выносятся на итоговую оценку, в том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числе государственную итоговую аттестацию выпускников. Овладение обучающимися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системой учебных действий (универсальных и специфических для конкретного предмета: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личностных, регулятивных, коммуникативных, познавательных) с учебным материалом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ет успешное выполнение этих задач. В системе планируемых результатов</w:t>
      </w:r>
      <w:r w:rsidR="0069505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особое значение имеет учебный материал, имеющий опорный характер, т.е. служащий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основой для последующего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Личностные, метапредметные и предметные планируемые результаты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устанавливают и описывают следующие обобщенные классы учебно-познавательных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учебно-практических задач.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Учебно-познавательные задачи, направлены на: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умений и навыков, способствующих освоению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систематических знаний (первичному ознакомлению, отработке и осознанию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теоретических моделей и понятий, стандартных алгоритмов и процедур; выявлению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осознанию сущности и особенностей, созданию и использов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нию моделей изучаемых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объектов, процессов и др.; выявлению и анализу существенных и устойчивых связей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отношений между объектами и процессами;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навыка самостоятельного приобретения, переноса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интеграции знаний как результата.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Учебно-практические задачи, направлены на: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навыка разрешения проблем/проблемных ситуаций,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требующие принятия решения в ситуации неопределённости, выбора или разработки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оптимального либо наиболее эффективного решения;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навыка сотрудничества, требующие совместной работы в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парах или группах;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навыка коммуникации, требующие создания письменного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устного текста/высказывания с заданными параметрами.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Учебно-практические и учебно-познавательные задачи, направлены на: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навыка самоорганизации и саморегуляции, наделяющие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 функциями организации выполнения задания;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и оценку навыка рефлексии;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ценностно-смысловых установок;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формирование и оценку </w:t>
      </w:r>
      <w:r w:rsidR="0025369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ИКТ-компетентности обучающихся (в целях повышения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эффективности процесса формирования всех перечисленных выше ключевых навыков).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планируемых результатов строится на основе уровневого подхода:</w:t>
      </w:r>
      <w:r w:rsidR="00A25817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выделения ожидаемого уровня актуального развития большинства обучающихся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ближайшей перспективы их развития, что позволяет определять динамическую картину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развития, поощрять </w:t>
      </w:r>
      <w:r w:rsidRPr="00580259">
        <w:rPr>
          <w:rFonts w:ascii="Times New Roman" w:hAnsi="Times New Roman"/>
          <w:sz w:val="24"/>
          <w:szCs w:val="24"/>
        </w:rPr>
        <w:lastRenderedPageBreak/>
        <w:t>продвижения обучающихся, выстраивать индивидуальные траектории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движения с учётом зоны ближайшего развития ребёнка. Оценка достижения планируемых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блока «Выпускник научится» выполняется с помощью заданий базового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уровня и характеризует исполнительскую компетентность обучающихся на базовом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уровне. Планируемые результаты блока «Выпускник научится» являются зоной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актуального развития. Оценка достижения планируемых результатов блока «выпускник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получит возможность научиться» осуществляется с помощью заданий повыше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ного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уровня. Планируемые результаты блока «Выпускник получит возможность научиться»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являются зоной ближайшего развития.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Структура планируемых результатов позволяет определить: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динамику картины развития обучающихся на основе выделения достигнутого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уровня развития и ближайшей перспективы - зоны ближайшего развития ребёнка;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выделить основные направления оценочной деятельности - оценки результатов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систем образования различного уровня, педагогов,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Структура планируемых результатов содержит: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1). Ведущие целевые установки и основные ожидаемые результаты основного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образования. Отражают формирование ценностно-смысловых установок, развитие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интереса, целенаправленное формирование и развитие познавательных потребностей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способностей обучающихся средствами различных предметов. Полученные результаты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характеризуют эффективность деятельности системы образования на федеральном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="00A4009E">
        <w:rPr>
          <w:rFonts w:ascii="Times New Roman" w:hAnsi="Times New Roman"/>
          <w:sz w:val="24"/>
          <w:szCs w:val="24"/>
        </w:rPr>
        <w:t>региональном уровнях.</w:t>
      </w:r>
      <w:r w:rsidRPr="00580259">
        <w:rPr>
          <w:rFonts w:ascii="Times New Roman" w:hAnsi="Times New Roman"/>
          <w:sz w:val="24"/>
          <w:szCs w:val="24"/>
        </w:rPr>
        <w:t xml:space="preserve"> Оценка ведется в ходе процедур, допуска</w:t>
      </w:r>
      <w:r w:rsidRPr="00580259">
        <w:rPr>
          <w:rFonts w:ascii="Times New Roman" w:hAnsi="Times New Roman"/>
          <w:sz w:val="24"/>
          <w:szCs w:val="24"/>
        </w:rPr>
        <w:t>ю</w:t>
      </w:r>
      <w:r w:rsidRPr="00580259">
        <w:rPr>
          <w:rFonts w:ascii="Times New Roman" w:hAnsi="Times New Roman"/>
          <w:sz w:val="24"/>
          <w:szCs w:val="24"/>
        </w:rPr>
        <w:t>щих предоставление и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использование исключительно неперсонифицированной информации. Эти результаты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приводятся в пояснительных записках к планируемым результатам по каждой учебной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междисци</w:t>
      </w:r>
      <w:r w:rsidRPr="00580259">
        <w:rPr>
          <w:rFonts w:ascii="Times New Roman" w:hAnsi="Times New Roman"/>
          <w:sz w:val="24"/>
          <w:szCs w:val="24"/>
        </w:rPr>
        <w:t>п</w:t>
      </w:r>
      <w:r w:rsidRPr="00580259">
        <w:rPr>
          <w:rFonts w:ascii="Times New Roman" w:hAnsi="Times New Roman"/>
          <w:sz w:val="24"/>
          <w:szCs w:val="24"/>
        </w:rPr>
        <w:t>линарной программе.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2). Планируемые результаты освоения учебных и междисциплинарных программ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приводятся в блоках «Выпускник научится» и «Выпускник получит возможность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научиться» к каждому разделу учебной программы. Они описывают примерный круг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учебно-познавательных и учебно-практических задач, который предъявляется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обучающимся в ходе изучения каждого раздела программы. Планируемые результаты в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блоке «Выпускник научится» конкретизируют то, достижение каких уровней освоения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учебных действий с изучаемым опорным учебным материалом ожидается от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выпускников. Эти планируемые результаты выносятся на итоговую оценку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(осущест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ляется как в ходе обучения, так и в конце обучения, в том числе в форме</w:t>
      </w:r>
      <w:r w:rsidR="00A25817">
        <w:rPr>
          <w:rFonts w:ascii="Times New Roman" w:hAnsi="Times New Roman"/>
          <w:sz w:val="24"/>
          <w:szCs w:val="24"/>
        </w:rPr>
        <w:t xml:space="preserve"> </w:t>
      </w:r>
      <w:r w:rsidR="00317DDC" w:rsidRPr="00580259">
        <w:rPr>
          <w:rFonts w:ascii="Times New Roman" w:hAnsi="Times New Roman"/>
          <w:sz w:val="24"/>
          <w:szCs w:val="24"/>
        </w:rPr>
        <w:t>Г</w:t>
      </w:r>
      <w:r w:rsidRPr="00580259">
        <w:rPr>
          <w:rFonts w:ascii="Times New Roman" w:hAnsi="Times New Roman"/>
          <w:sz w:val="24"/>
          <w:szCs w:val="24"/>
        </w:rPr>
        <w:t>осударственной итоговой аттестации</w:t>
      </w:r>
      <w:r w:rsidR="00317DDC">
        <w:rPr>
          <w:rFonts w:ascii="Times New Roman" w:hAnsi="Times New Roman"/>
          <w:sz w:val="24"/>
          <w:szCs w:val="24"/>
        </w:rPr>
        <w:t>)</w:t>
      </w:r>
      <w:r w:rsidRPr="00580259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7427AC">
        <w:rPr>
          <w:rFonts w:ascii="Times New Roman" w:hAnsi="Times New Roman"/>
          <w:sz w:val="24"/>
          <w:szCs w:val="24"/>
          <w:u w:val="single"/>
        </w:rPr>
        <w:t>Оценка достижения планируемых результатов</w:t>
      </w:r>
      <w:r w:rsidRPr="00580259">
        <w:rPr>
          <w:rFonts w:ascii="Times New Roman" w:hAnsi="Times New Roman"/>
          <w:sz w:val="24"/>
          <w:szCs w:val="24"/>
        </w:rPr>
        <w:t xml:space="preserve"> этого блока на уровне,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характеризующем исполн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тельскую компетентность учащихся, ведётся с помощью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заданий базового уровня, а на уровне действий, составляющих зону ближайшего развития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большинства обучающихся, — с помощью заданий повышенного уровня. Успешное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выполнение обучающимися заданий базового уровня служит единственным основанием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положительного решения вопроса о возможности перехода на следующую ступень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Планируемые результаты, характеризующие систему учебных действий в отношении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знаний, умений, навыков, расширяющих и углубляющих понимание опорного учебного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материала или выступающих как пропедевтика для дальнейшего изучения данного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предмета, приводятся в блоках «Выпускник получит возможность научиться». Уровень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достижений, соответствующий планиру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мым результатам этой группы, могут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продемонстрировать только отдельные мотивированные и способные обучающиеся.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достижения этих целей ведётся преимущественно в ходе процедур, допускающих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предоставл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ние и использование исключительно неперсонифицированной информации.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того, чтобы предоставить возможность обучающимся продемонстрировать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овладение более высокими (по сравнению с базовым) уровнями достижений и выявить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динамику роста численности группы наиболее подготовленных обучающихся, задания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этой группы могут быть включены в материалы итогового контроля. Невыполнение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заданий, с помощью которых ведётся оценка достижения планируемых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данного блока, не является препятствием для перехода на следующую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ступень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Структура планируемых результатов требует от учителя использование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педагогических технологий, основанных на дифференциации требований к подготовке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ступени основного общего образования устанавливаются планируемые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 освоения: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четырёх междисциплинарных учебных программ — «Формирование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универсальных учебных действий», «Формирование ИКТ-компетентности обучающихся»,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«Основы учебно-исследовательской и проектной деятельности» и «Основы смыслового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чтения и работа с текстом»; а также учебных программ по всем предметам.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 компетенции образовательного учреждения относится проектирование и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реализация системы достижения планируемых результатов. На основе итоговых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планируемых результатов, разработа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ных на федеральном уровне, образовательное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учреждение самостоятельно разрабатывает: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систему тематических планируемых результатов освоения учебных программ»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через создание банка тематических планируемых результатов (КИМы, тесты, задания для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="00C67418">
        <w:rPr>
          <w:rFonts w:ascii="Times New Roman" w:hAnsi="Times New Roman"/>
          <w:sz w:val="24"/>
          <w:szCs w:val="24"/>
        </w:rPr>
        <w:t>контрольных работ и др.) 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программу формирования планируемых результатов освоения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междисциплинарных программ.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Оба эти документа включаются в образовательную программу образовательного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 в виде приложений. Программа формирования планируемых результатов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освоения междисциплинарных программ может также являться составной частью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разработанных образовательным учреждением общей программы воспитания и развития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школьников или отдельных программ формирования универсальных учебных действий,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ИКТ-компетентности школьников, основ учебно-исследовательской и проектной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стратегий смыслового чтения и работы с те</w:t>
      </w:r>
      <w:r w:rsidRPr="00580259">
        <w:rPr>
          <w:rFonts w:ascii="Times New Roman" w:hAnsi="Times New Roman"/>
          <w:sz w:val="24"/>
          <w:szCs w:val="24"/>
        </w:rPr>
        <w:t>к</w:t>
      </w:r>
      <w:r w:rsidRPr="00580259">
        <w:rPr>
          <w:rFonts w:ascii="Times New Roman" w:hAnsi="Times New Roman"/>
          <w:sz w:val="24"/>
          <w:szCs w:val="24"/>
        </w:rPr>
        <w:t>стом/работы с информацией.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Процедуры разработки, согласования и утверждения названных документов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регламентируются локальными нормативными актами, разработанными и утверждёнными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уровне региона.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Ведущие целевые установки и основные ожидаемые результаты заключаются в том,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что в ходе изучения средствами всех предметов у выпускников будут заложены: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основы формально-логического мышления, рефлексии;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учащиеся приобретут опыт проектной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будет продолжена работа по формированию и развитию основ читательской</w:t>
      </w:r>
      <w:r w:rsidR="002E46E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сфере развития личностных УУД приоритетное внимание уделяется формированию: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основ гражданской идентичности личности;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основ социальных компетенций;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готовности и способности к переходу к самообразованию;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формированию готовности и способности к выбору направления профильного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сфере развития регулятивных УУД: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действий целеполагания;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формированию способности к проектированию.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сфере развития коммуникативных УУД: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формирование действий по организации и планированию учебного сотрудничества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 учителем и сверстниками;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практическому освоению умений, составляющих основу коммуникативной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развитию речевой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сфере познавательных УУД: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практическое освоение основ проектно-исследовательской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развитие стратегий смыслового чтения и работе с информацией;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практическое освоение методов познания, соответствующего им инструментария 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понятийного аппарата;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использованию в учебном процессе общеучебных умений, знаково-символических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средств, широкого спектра различных действий и операций.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Обучающиеся усовершенствуют приобретенные на первой ступени навыки работы с</w:t>
      </w:r>
      <w:r w:rsidR="00506C5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информацией и пополнят их.</w:t>
      </w:r>
    </w:p>
    <w:p w:rsidR="00580259" w:rsidRPr="007427AC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7427AC">
        <w:rPr>
          <w:rFonts w:ascii="Times New Roman" w:hAnsi="Times New Roman"/>
          <w:sz w:val="24"/>
          <w:szCs w:val="24"/>
          <w:u w:val="single"/>
        </w:rPr>
        <w:t>Планируемые результаты освоения образовательной программы: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обеспечивают связь между требованиями стандарта, образовательным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процессом и системой оценок при промежуточной аттестации;</w:t>
      </w:r>
    </w:p>
    <w:p w:rsidR="00137F5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являются основой для разработки образовательной программы основного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="00137F50">
        <w:rPr>
          <w:rFonts w:ascii="Times New Roman" w:hAnsi="Times New Roman"/>
          <w:sz w:val="24"/>
          <w:szCs w:val="24"/>
        </w:rPr>
        <w:t>общего образования МБ</w:t>
      </w:r>
      <w:r w:rsidRPr="00580259">
        <w:rPr>
          <w:rFonts w:ascii="Times New Roman" w:hAnsi="Times New Roman"/>
          <w:sz w:val="24"/>
          <w:szCs w:val="24"/>
        </w:rPr>
        <w:t>ОУ СОШ №</w:t>
      </w:r>
      <w:r w:rsidR="00137F50">
        <w:rPr>
          <w:rFonts w:ascii="Times New Roman" w:hAnsi="Times New Roman"/>
          <w:sz w:val="24"/>
          <w:szCs w:val="24"/>
        </w:rPr>
        <w:t xml:space="preserve"> 25</w:t>
      </w:r>
      <w:r w:rsidRPr="00580259">
        <w:rPr>
          <w:rFonts w:ascii="Times New Roman" w:hAnsi="Times New Roman"/>
          <w:sz w:val="24"/>
          <w:szCs w:val="24"/>
        </w:rPr>
        <w:t>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являются содержательной и критериальной основой для разработки рабочих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 учебных предметов, а также для системы оценки качества освоения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образовательной программы в соответствии с требованиями стандарта.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Основное общее образование связано с двумя важными этапами в становлении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 обуча</w:t>
      </w:r>
      <w:r w:rsidRPr="00580259">
        <w:rPr>
          <w:rFonts w:ascii="Times New Roman" w:hAnsi="Times New Roman"/>
          <w:sz w:val="24"/>
          <w:szCs w:val="24"/>
        </w:rPr>
        <w:t>ю</w:t>
      </w:r>
      <w:r w:rsidRPr="00580259">
        <w:rPr>
          <w:rFonts w:ascii="Times New Roman" w:hAnsi="Times New Roman"/>
          <w:sz w:val="24"/>
          <w:szCs w:val="24"/>
        </w:rPr>
        <w:t>щихся. В связи с этим в проектировании и реализации ООП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выделяются два связанных между собой этапа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Первый этап (5-6 класс,10-12 лет) имеет переходный характер. Он </w:t>
      </w:r>
      <w:r w:rsidR="00D13D88" w:rsidRPr="00580259">
        <w:rPr>
          <w:rFonts w:ascii="Times New Roman" w:hAnsi="Times New Roman"/>
          <w:sz w:val="24"/>
          <w:szCs w:val="24"/>
        </w:rPr>
        <w:t>ориентирована</w:t>
      </w:r>
      <w:r w:rsidR="00D13D88">
        <w:rPr>
          <w:rFonts w:ascii="Times New Roman" w:hAnsi="Times New Roman"/>
          <w:sz w:val="24"/>
          <w:szCs w:val="24"/>
        </w:rPr>
        <w:t xml:space="preserve"> на</w:t>
      </w:r>
      <w:r w:rsidRPr="00580259">
        <w:rPr>
          <w:rFonts w:ascii="Times New Roman" w:hAnsi="Times New Roman"/>
          <w:sz w:val="24"/>
          <w:szCs w:val="24"/>
        </w:rPr>
        <w:t xml:space="preserve"> то, чтобы осуществить плавный и постепенный переход на новую ступень образования.</w:t>
      </w:r>
    </w:p>
    <w:p w:rsidR="00E21E7C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достижения этой цели необходимо решать ряд основных педагогических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Важно: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создать педагогические условия, при которых обучающиеся имели бы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возможность опробовать средства и способы действий, освоенные ими в начальной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школе, индивидуализировать «инструме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тарий» учебной деятельности (действия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контроля и оценки, учебная инициатива и самостоятел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ность, способы учебного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сотрудничества, способности к содержательной рефлексии, планированию и анализу) в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разных, не только учебных, ситуациях;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организовать пробы построения учащимися индивидуальных образовательных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траекторий в разных видах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помочь каждому учащемуся определить границы своей «взрослости»;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создать в совместной деятельности учащихся и учителя возможные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образовательные пространства для решения задач развития младших подростков;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не разрушить учебную мотивацию в критический возрастной период.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решения поставленных задач на данном этапе образования работа</w:t>
      </w:r>
      <w:r w:rsidR="00D13D8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педагогического коллектива будет организована по следующим трем основным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направлениям: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поиск адекватных, переходных форм и содержания образовательного процесса;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поиск современных организационных форм взаимодействия педагогов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начальной и основной школы;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поиск новых педагогических позиций, из которых взрослый может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конкретизировать общие задачи переходного этапа образования применительно к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отдельным классам и ученикам, искать средства их решения.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результате реализации ООП на переходном этапе (5-6 классы) планируется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получить следующий образовательный результат:</w:t>
      </w:r>
    </w:p>
    <w:p w:rsidR="00803FE6" w:rsidRDefault="00803FE6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</w:p>
    <w:p w:rsidR="00803FE6" w:rsidRDefault="00803FE6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</w:p>
    <w:p w:rsidR="00580259" w:rsidRDefault="00357D9B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80259" w:rsidRPr="00580259">
        <w:rPr>
          <w:rFonts w:ascii="Times New Roman" w:hAnsi="Times New Roman"/>
          <w:sz w:val="24"/>
          <w:szCs w:val="24"/>
        </w:rPr>
        <w:lastRenderedPageBreak/>
        <w:t>ПРЕДМЕТНЫЕ РЕЗУЛЬТАТЫ:</w:t>
      </w:r>
    </w:p>
    <w:tbl>
      <w:tblPr>
        <w:tblW w:w="1045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E512B9" w:rsidRPr="00C4079E" w:rsidTr="00C4079E">
        <w:tc>
          <w:tcPr>
            <w:tcW w:w="4785" w:type="dxa"/>
          </w:tcPr>
          <w:p w:rsidR="00E512B9" w:rsidRPr="00C4079E" w:rsidRDefault="00E512B9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умение действовать освоенными способами и средствами в начальной школе в разли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учебных и практических ситуациях</w:t>
            </w:r>
          </w:p>
        </w:tc>
        <w:tc>
          <w:tcPr>
            <w:tcW w:w="5671" w:type="dxa"/>
          </w:tcPr>
          <w:p w:rsidR="00E512B9" w:rsidRPr="00C4079E" w:rsidRDefault="00E512B9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обобщение знаний, полученных на первой ступени обучения, из позиции «учителя» через разново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растное сотрудничество с младшими школьниками</w:t>
            </w:r>
          </w:p>
          <w:p w:rsidR="00E512B9" w:rsidRPr="00C4079E" w:rsidRDefault="00E512B9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ОБЩИЙ РЕЗУЛЬТАТ:</w:t>
      </w:r>
    </w:p>
    <w:p w:rsidR="00580259" w:rsidRPr="00E512B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E512B9">
        <w:rPr>
          <w:rFonts w:ascii="Times New Roman" w:hAnsi="Times New Roman"/>
          <w:b/>
          <w:sz w:val="24"/>
          <w:szCs w:val="24"/>
        </w:rPr>
        <w:t>инициативное, самостоятельное действие с учебным материалом</w:t>
      </w:r>
    </w:p>
    <w:p w:rsid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МЕТАПРЕДМЕТНЫЕ РЕЗУЛЬТАТЫ: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807"/>
        <w:gridCol w:w="1680"/>
        <w:gridCol w:w="1751"/>
        <w:gridCol w:w="1908"/>
        <w:gridCol w:w="1543"/>
      </w:tblGrid>
      <w:tr w:rsidR="00357D9B" w:rsidRPr="00C4079E" w:rsidTr="00C4079E">
        <w:tc>
          <w:tcPr>
            <w:tcW w:w="1595" w:type="dxa"/>
          </w:tcPr>
          <w:p w:rsidR="00E512B9" w:rsidRPr="00C4079E" w:rsidRDefault="007C0D67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контрольно-оценочная сам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стоятельность как основа уче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компетенции</w:t>
            </w:r>
          </w:p>
        </w:tc>
        <w:tc>
          <w:tcPr>
            <w:tcW w:w="1595" w:type="dxa"/>
          </w:tcPr>
          <w:p w:rsidR="00E512B9" w:rsidRPr="00C4079E" w:rsidRDefault="007C0D67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действие в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зиции «взро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лого» через организацию работы в 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новозрастной группе</w:t>
            </w:r>
          </w:p>
        </w:tc>
        <w:tc>
          <w:tcPr>
            <w:tcW w:w="1595" w:type="dxa"/>
          </w:tcPr>
          <w:p w:rsidR="00E512B9" w:rsidRPr="00C4079E" w:rsidRDefault="007C0D67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действия моделиров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 для опр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бования кул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турных пре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метных средств и способов 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й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в н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вых, неста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дартных с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туац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="00715DBB" w:rsidRPr="00C4079E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</w:p>
        </w:tc>
        <w:tc>
          <w:tcPr>
            <w:tcW w:w="1595" w:type="dxa"/>
          </w:tcPr>
          <w:p w:rsidR="00E512B9" w:rsidRPr="00C4079E" w:rsidRDefault="00715DBB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освоение сп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собов учебн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 проектир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вания через решение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ектных задач</w:t>
            </w:r>
          </w:p>
        </w:tc>
        <w:tc>
          <w:tcPr>
            <w:tcW w:w="1595" w:type="dxa"/>
          </w:tcPr>
          <w:p w:rsidR="00F7459C" w:rsidRPr="00C4079E" w:rsidRDefault="00715DBB" w:rsidP="00245A68">
            <w:pPr>
              <w:spacing w:after="0" w:line="240" w:lineRule="auto"/>
              <w:ind w:left="1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освоение пис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менной диску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сии с однокла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сниками (со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местный поиск новых способов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 xml:space="preserve"> решения, раб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>та с собстве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>ной точкой зр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="00F7459C" w:rsidRPr="00C4079E">
              <w:rPr>
                <w:rFonts w:ascii="Times New Roman" w:hAnsi="Times New Roman"/>
                <w:sz w:val="24"/>
                <w:szCs w:val="24"/>
              </w:rPr>
              <w:t xml:space="preserve">ния) </w:t>
            </w:r>
          </w:p>
          <w:p w:rsidR="00E512B9" w:rsidRPr="00C4079E" w:rsidRDefault="00E512B9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12B9" w:rsidRPr="00C4079E" w:rsidRDefault="00F7459C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освоение способов работы с культурн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 текстами, излагающ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 разные позиции по вопросам в той или иной обл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</w:tbl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ОБЩИЙ РЕЗУЛЬТАТ:</w:t>
      </w:r>
    </w:p>
    <w:p w:rsidR="00580259" w:rsidRPr="00903B9C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903B9C">
        <w:rPr>
          <w:rFonts w:ascii="Times New Roman" w:hAnsi="Times New Roman"/>
          <w:b/>
          <w:sz w:val="24"/>
          <w:szCs w:val="24"/>
        </w:rPr>
        <w:t>сформированы предпосылки для индивидуализации учебной деятельности</w:t>
      </w:r>
    </w:p>
    <w:p w:rsidR="00580259" w:rsidRPr="00903B9C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903B9C">
        <w:rPr>
          <w:rFonts w:ascii="Times New Roman" w:hAnsi="Times New Roman"/>
          <w:b/>
          <w:sz w:val="24"/>
          <w:szCs w:val="24"/>
        </w:rPr>
        <w:t>(умение работать с текстом, письменно выражать свое мнение, умение работать в</w:t>
      </w:r>
    </w:p>
    <w:p w:rsidR="00580259" w:rsidRPr="00903B9C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903B9C">
        <w:rPr>
          <w:rFonts w:ascii="Times New Roman" w:hAnsi="Times New Roman"/>
          <w:b/>
          <w:sz w:val="24"/>
          <w:szCs w:val="24"/>
        </w:rPr>
        <w:t>позиции «взрослого»)</w:t>
      </w:r>
    </w:p>
    <w:p w:rsid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ЛИЧНОСТНЫЕ РЕЗУЛЬТАТЫ:</w:t>
      </w:r>
    </w:p>
    <w:tbl>
      <w:tblPr>
        <w:tblW w:w="1045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278"/>
      </w:tblGrid>
      <w:tr w:rsidR="00357D9B" w:rsidRPr="00C4079E" w:rsidTr="00C4079E">
        <w:tc>
          <w:tcPr>
            <w:tcW w:w="2392" w:type="dxa"/>
          </w:tcPr>
          <w:p w:rsidR="00903B9C" w:rsidRPr="00C4079E" w:rsidRDefault="00903B9C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удержание и пов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шение учебной 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тивации младших школьников за счет организации учебн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 сотрудничества с младшими школ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никами; умение вступать в разново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растное сотруднич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ство: уважать мла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ших, уметь слушать и слышать, вступать в коммуникации со старшими подрос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2393" w:type="dxa"/>
          </w:tcPr>
          <w:p w:rsidR="00903B9C" w:rsidRPr="00C4079E" w:rsidRDefault="005C55F3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стремление и, отч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сти, способность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мостоятельно 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ширять границы собственных знаний и умений; умение осуществлять зам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сел будущей 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тельности (проект)</w:t>
            </w:r>
          </w:p>
        </w:tc>
        <w:tc>
          <w:tcPr>
            <w:tcW w:w="2393" w:type="dxa"/>
          </w:tcPr>
          <w:p w:rsidR="00903B9C" w:rsidRPr="00C4079E" w:rsidRDefault="005C55F3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умение работать в позиции «взрослого» («учителя»): уде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жание точки зрения, помощь младшему школьнику занять новую точку зрения; организация для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держательной уче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работы группы младших школьн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278" w:type="dxa"/>
          </w:tcPr>
          <w:p w:rsidR="005C55F3" w:rsidRPr="00C4079E" w:rsidRDefault="005C55F3" w:rsidP="00245A68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отсутствие подросткового негативизма в его школьных проявлениях (дисциплина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ных, учебных, мотивацио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ных); понимание и учитыв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в своей деятельности интеллектуальной и эмоци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нальной позиции другого человека</w:t>
            </w:r>
          </w:p>
          <w:p w:rsidR="00903B9C" w:rsidRPr="00C4079E" w:rsidRDefault="00903B9C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D9B" w:rsidRDefault="00357D9B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</w:p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ОБЩИЙ РЕЗУЛЬТАТ:</w:t>
      </w:r>
    </w:p>
    <w:p w:rsidR="00580259" w:rsidRPr="005C55F3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5C55F3">
        <w:rPr>
          <w:rFonts w:ascii="Times New Roman" w:hAnsi="Times New Roman"/>
          <w:b/>
          <w:sz w:val="24"/>
          <w:szCs w:val="24"/>
        </w:rPr>
        <w:t>плавный, мягкий и нетравматичный переход школьников с начальной на основную ступень образования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Второй этап (7-9 классы, 12-15 лет) – период наибольшей социальной активности и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самоопределения в рамках основной школы. Дети активно осваивают все ее пространство,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работают в разновозрастных группах, интенсивно ищут свои интересы предпочтения. Они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быстро меняют свои интересы, охотно принимают все новое, но этот интерес, как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правило, непрочен и быстро переключается. Дети с удовольствием пробуют себя в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различных формах интеллектуальной деятельности, начиная осознавать значимость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интеллектуального развития, в том числе и в межличностных отношениях.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этом этапе реализации ООП необходимо решить следующие педагогические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задачи:</w:t>
      </w:r>
    </w:p>
    <w:p w:rsidR="0094479D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· реализовать образовательную программу в разнообразных организационно-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учебных формах (уроки одновозрастные и разновозрастные, занятия, тренинги, проекты,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практики, конференции, выездные сессии (школы) и пр.), с постепенным расширением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возможностей школьников осуществлять выбор уровня и характера самостоятельной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="0094479D">
        <w:rPr>
          <w:rFonts w:ascii="Times New Roman" w:hAnsi="Times New Roman"/>
          <w:sz w:val="24"/>
          <w:szCs w:val="24"/>
        </w:rPr>
        <w:t>работы;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сфера учения должна стать для подростка местом встречи замыслов с их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реализацией, местом социального экспериментирования, позволяющего ощутить границы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собственных возможностей;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подготовить учащихся к выбору и реализации индивидуальных образовательных траекторий (маршрутов) в заданной предметной, интегративной,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метапредметной программой области самосто</w:t>
      </w:r>
      <w:r w:rsidRPr="00580259">
        <w:rPr>
          <w:rFonts w:ascii="Times New Roman" w:hAnsi="Times New Roman"/>
          <w:sz w:val="24"/>
          <w:szCs w:val="24"/>
        </w:rPr>
        <w:t>я</w:t>
      </w:r>
      <w:r w:rsidRPr="00580259">
        <w:rPr>
          <w:rFonts w:ascii="Times New Roman" w:hAnsi="Times New Roman"/>
          <w:sz w:val="24"/>
          <w:szCs w:val="24"/>
        </w:rPr>
        <w:t>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организовать систему социальной жизнедеятельности и группового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проектирования социальных событий, предоставить подросткам поле для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самопрезентации и самовыражения в группах сверстников и разновозрастных группах;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создать пространство для реализации разнообразных творческих замыслов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подростков, проявления инициативных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результате решения поставленных педагогических задач образовательными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результатами по окончанию данного этапа образования можно назвать следующие: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ЛИЧНОСТНЫЕ РЕЗУЛЬТАТЫ:</w:t>
      </w:r>
    </w:p>
    <w:p w:rsidR="00DB000E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овладеть основами понятийного мышления (освоение содержательного обобщения, анализа, планирования, контроля и рефлексии учебной деятельности) сформировать ответственное отношению к учению, готовность и способность обучающихся к саморазвитию и самообразованию на основе мотивации к обучению и познанию, выбору </w:t>
      </w:r>
      <w:r w:rsidR="00222914">
        <w:rPr>
          <w:rFonts w:ascii="Times New Roman" w:hAnsi="Times New Roman"/>
          <w:sz w:val="24"/>
          <w:szCs w:val="24"/>
        </w:rPr>
        <w:t xml:space="preserve">дальнейшего образования </w:t>
      </w:r>
      <w:r w:rsidRPr="00580259">
        <w:rPr>
          <w:rFonts w:ascii="Times New Roman" w:hAnsi="Times New Roman"/>
          <w:sz w:val="24"/>
          <w:szCs w:val="24"/>
        </w:rPr>
        <w:t xml:space="preserve">научиться самостоятельно строить отдельные индивидуальные образовательные маршруты с учетом </w:t>
      </w:r>
      <w:r w:rsidR="00F34EBC">
        <w:rPr>
          <w:rFonts w:ascii="Times New Roman" w:hAnsi="Times New Roman"/>
          <w:sz w:val="24"/>
          <w:szCs w:val="24"/>
        </w:rPr>
        <w:t>у</w:t>
      </w:r>
      <w:r w:rsidRPr="00580259">
        <w:rPr>
          <w:rFonts w:ascii="Times New Roman" w:hAnsi="Times New Roman"/>
          <w:sz w:val="24"/>
          <w:szCs w:val="24"/>
        </w:rPr>
        <w:t xml:space="preserve">стойчивых учебно- познавательных интересов сформировать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 освоить социальные нормы, правила поведения, ролей и форм социальной жизни в группах и сообществах; сформировать основы социально- критического мышления; получить опыт участия в школьном самоуправлении и в общественной жизни в пределах возрастных компетенций развить моральное сознание и социальные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сформировать ценность здорового и безопасного образа жизни; усвоить правила </w:t>
      </w:r>
      <w:r w:rsidR="00E1640A">
        <w:rPr>
          <w:rFonts w:ascii="Times New Roman" w:hAnsi="Times New Roman"/>
          <w:sz w:val="24"/>
          <w:szCs w:val="24"/>
        </w:rPr>
        <w:t xml:space="preserve">индивидуального </w:t>
      </w:r>
      <w:r w:rsidRPr="00580259">
        <w:rPr>
          <w:rFonts w:ascii="Times New Roman" w:hAnsi="Times New Roman"/>
          <w:sz w:val="24"/>
          <w:szCs w:val="24"/>
        </w:rPr>
        <w:t xml:space="preserve">и коллективного безопасного поведения в чрезвычайных ситуациях, угрожающих жизни и здоровью людей, </w:t>
      </w:r>
      <w:r w:rsidR="00DB000E">
        <w:rPr>
          <w:rFonts w:ascii="Times New Roman" w:hAnsi="Times New Roman"/>
          <w:sz w:val="24"/>
          <w:szCs w:val="24"/>
        </w:rPr>
        <w:t>правил поведения на т</w:t>
      </w:r>
      <w:r w:rsidRPr="00580259">
        <w:rPr>
          <w:rFonts w:ascii="Times New Roman" w:hAnsi="Times New Roman"/>
          <w:sz w:val="24"/>
          <w:szCs w:val="24"/>
        </w:rPr>
        <w:t>ранспорте и правил поведения на дорогах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основного общего образования представляют собой набор основных ключевых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компетентностей, которые должны быть сформированы в ходе освоение обучающимися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разных форм и видов деятельностей, реализуемых в основной образовательной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Основой ключевых компетентностей являются сформированные универсальные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учебные действия младших школьников.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данном этапе основного общего образования ключевые компетентности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проявляются: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 компетентности решения проблем (задач) как основы системно -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деятельностного подхода в образовании: компетентность в решении задач (проблемная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компетентность) – способность видеть, ставить и решать задачи;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 информационной компетентности как способности решать задачи,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возникающие в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ном и жизненном контексте с адекватным применением</w:t>
      </w:r>
      <w:r w:rsidR="00FD319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массовых информационно-коммуникативных технологий;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 информационной компетентности как способности решать задачи,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возникающие в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ном и жизненном контексте с адекватным применением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массовых информационно-коммуникативных технологий.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ОСНОВНЫЕ ГРУППЫ СПОСОБНОСТЕЙ И УМЕНИЙ</w:t>
      </w:r>
    </w:p>
    <w:p w:rsidR="00765878" w:rsidRDefault="00DB000E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решение з</w:t>
      </w:r>
      <w:r w:rsidR="00580259" w:rsidRPr="00580259">
        <w:rPr>
          <w:rFonts w:ascii="Times New Roman" w:hAnsi="Times New Roman"/>
          <w:sz w:val="24"/>
          <w:szCs w:val="24"/>
        </w:rPr>
        <w:t xml:space="preserve">адачи; выбирать метод для решения, определять необходимые ресурсы; производить требуемую последовательность действий по инструкции; при необходимости уточнять формулировки задачи, получать недостающие дополнительные данные и </w:t>
      </w:r>
      <w:r>
        <w:rPr>
          <w:rFonts w:ascii="Times New Roman" w:hAnsi="Times New Roman"/>
          <w:sz w:val="24"/>
          <w:szCs w:val="24"/>
        </w:rPr>
        <w:t>новые способ</w:t>
      </w:r>
      <w:r w:rsidR="00363810">
        <w:rPr>
          <w:rFonts w:ascii="Times New Roman" w:hAnsi="Times New Roman"/>
          <w:sz w:val="24"/>
          <w:szCs w:val="24"/>
        </w:rPr>
        <w:t xml:space="preserve">ы </w:t>
      </w:r>
      <w:r w:rsidR="00580259" w:rsidRPr="00580259">
        <w:rPr>
          <w:rFonts w:ascii="Times New Roman" w:hAnsi="Times New Roman"/>
          <w:sz w:val="24"/>
          <w:szCs w:val="24"/>
        </w:rPr>
        <w:t xml:space="preserve">решения </w:t>
      </w:r>
      <w:r w:rsidR="00580259" w:rsidRPr="00580259">
        <w:rPr>
          <w:rFonts w:ascii="Times New Roman" w:hAnsi="Times New Roman"/>
          <w:sz w:val="24"/>
          <w:szCs w:val="24"/>
        </w:rPr>
        <w:lastRenderedPageBreak/>
        <w:t>выполнять текущий контроль и оценку своей деятельности; сравнивать характеристики запланир</w:t>
      </w:r>
      <w:r w:rsidR="00580259" w:rsidRPr="00580259">
        <w:rPr>
          <w:rFonts w:ascii="Times New Roman" w:hAnsi="Times New Roman"/>
          <w:sz w:val="24"/>
          <w:szCs w:val="24"/>
        </w:rPr>
        <w:t>о</w:t>
      </w:r>
      <w:r w:rsidR="00580259" w:rsidRPr="00580259">
        <w:rPr>
          <w:rFonts w:ascii="Times New Roman" w:hAnsi="Times New Roman"/>
          <w:sz w:val="24"/>
          <w:szCs w:val="24"/>
        </w:rPr>
        <w:t xml:space="preserve">ванного и полученного продукта; оценивать продукт своей деятельности на основе заданных критериев; видеть слабые и сильные стороны полученного результата и своей деятельности, </w:t>
      </w:r>
      <w:r w:rsidR="00765878">
        <w:rPr>
          <w:rFonts w:ascii="Times New Roman" w:hAnsi="Times New Roman"/>
          <w:sz w:val="24"/>
          <w:szCs w:val="24"/>
        </w:rPr>
        <w:t xml:space="preserve">воспринимать и </w:t>
      </w:r>
      <w:r w:rsidR="00580259" w:rsidRPr="00580259">
        <w:rPr>
          <w:rFonts w:ascii="Times New Roman" w:hAnsi="Times New Roman"/>
          <w:sz w:val="24"/>
          <w:szCs w:val="24"/>
        </w:rPr>
        <w:t>использовать критику и рекомендации других, совершенствовать результаты решения конкретной задачи и свою деятельность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Основные группы способностей и умений: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исходя из задачи получения информации:</w:t>
      </w:r>
    </w:p>
    <w:p w:rsidR="00FA304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планировать поиск информации, формулировать поисковые запросы, выбирать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способы получения информации; обращаться к поисковым системам интернета, к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информированному человеку, к справочным и другим бумажным и цифровым источникам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– гипермедиа-объектам: устным и письменным текстам, объектам со ссылками и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иллюстрациями на экране компьютера, схемам и планам, видео- и аудиозаписям,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интернет-сайтам и т.д.; проводить самостоятельные наблюдения и экспериме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ты;</w:t>
      </w:r>
      <w:r w:rsidR="00FA304A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находить в сообщении информацию: конкретные сведения; разъяснение значения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слова или фразы; основную тему или идею; указание на время и место действия, описание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отношений между упомина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мыми лицами событий, их объяснение, обобщение,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устанавливать связь между событиями;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оценивать правдоподобность сообщения, выявлять установку автора (негативное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позитивное отношение к событиям и т. д.) и использованные им приемы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(неожиданность поворота событий и т. д.),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выделять из сообщения информацию, которая необходима для решения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поставленной задачи; отсеивать лишние данные;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обнаруживать недостаточность или неясность данных; формулировать вопросы к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учителю (эксперту) с указанием на недостаточность информации или свое непонимание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сопоставлять и сравнивать информацию из разных частей сообщения и находимую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 внешних источниках (в том числе информацию, представленную в различных формах –</w:t>
      </w:r>
      <w:r w:rsidR="008A698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тексте и на рисунке и т. д.); выявлять различие точек зрения, привлекать собственный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опыт;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исходя из задачи создания, представления и передачи сообщения: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планировать создание сообщения, выбирать сочетание различных форм (текст,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рисунок, схема, анимация, фотография, видео, звук, личная презентация) представления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информации и инструментов ее создания и организации (редакторов) и использовать их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обеспечения максимальной эффективности в создании сообщения и передаче смысла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 помощью него;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обрабатывать имеющиеся сообщения (свои и других авторов): преобразовывать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запись устного сообщения (включая презентацию), интервью, дискуссии в письменный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текст, формулировать выводы из изложенных фактов (в том числе в различных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источниках), кратко резюмировать, комментировать, выделять отдельные линии, менять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повествователя, иллюстрировать, преобразов</w:t>
      </w:r>
      <w:r w:rsidRPr="00580259">
        <w:rPr>
          <w:rFonts w:ascii="Times New Roman" w:hAnsi="Times New Roman"/>
          <w:sz w:val="24"/>
          <w:szCs w:val="24"/>
        </w:rPr>
        <w:t>ы</w:t>
      </w:r>
      <w:r w:rsidRPr="00580259">
        <w:rPr>
          <w:rFonts w:ascii="Times New Roman" w:hAnsi="Times New Roman"/>
          <w:sz w:val="24"/>
          <w:szCs w:val="24"/>
        </w:rPr>
        <w:t>вать в наглядную форму;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создавать текстовое описание объектов, явлений и событий, наблюдаемых и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зафиксированных на изображениях (наблюдений, экспериментов), фиксировать в</w:t>
      </w:r>
      <w:r w:rsidR="00FA30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графической форме схемы и планы наблюдаемых или описанных объектов и событий,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понятий, связи между ними;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фиксировать в виде текста и гипермедиа-сообщения свои рассуждения (решение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математической задачи, вывод из результатов эксперимента, обоснование выбора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технологического решения и т. д.);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участвовать в дискуссии и диалоге, учитывать особенности других участников, их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позиции и т.д., ставить задачи коммуникации и определять, какие результаты достигнуты;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исходя из задачи проектирования объектов и событий, включая собственную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деятельность: создавать проекты и планы в различных формах (текст, чертеж, виртуальная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модель);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исходя из задачи моделирования и прогнозирования: ставить виртуальный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эксперимент.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5) исходя из задачи записи (фиксации) объектов и процессов в окружающем мире: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выбирать правильные инструменты и действия такой фиксации, фиксируя необходимые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элементы и контексты с необходимым технологическим качеством, в том числе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фиксировать ход эксперимента, дискуссии в классе и т. 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коммуникативной компетентности как способности ставить и решать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определенные типы задач социального, организационного взаимодействия: определять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цели взаимодействия, оценивать ситуацию, учитывать намерения и способы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взаимодействия партнера (партнеров), выбирать </w:t>
      </w:r>
      <w:r w:rsidRPr="00580259">
        <w:rPr>
          <w:rFonts w:ascii="Times New Roman" w:hAnsi="Times New Roman"/>
          <w:sz w:val="24"/>
          <w:szCs w:val="24"/>
        </w:rPr>
        <w:lastRenderedPageBreak/>
        <w:t>адекватные стратегии коммуникации,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оценивать успешность взаимодействия, быть готовым к осмысленному изменению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собственного поведения.</w:t>
      </w:r>
    </w:p>
    <w:p w:rsidR="00580259" w:rsidRPr="00803FE6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803FE6">
        <w:rPr>
          <w:rFonts w:ascii="Times New Roman" w:hAnsi="Times New Roman"/>
          <w:sz w:val="24"/>
          <w:szCs w:val="24"/>
          <w:u w:val="single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  <w:r w:rsidR="00457070" w:rsidRPr="00803FE6">
        <w:rPr>
          <w:rFonts w:ascii="Times New Roman" w:hAnsi="Times New Roman"/>
          <w:sz w:val="24"/>
          <w:szCs w:val="24"/>
          <w:u w:val="single"/>
        </w:rPr>
        <w:t>.</w:t>
      </w:r>
    </w:p>
    <w:p w:rsidR="0045707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ООП ООО представляет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собой один из механизмов управления реализацией основной образовательной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основного общего образования и выступает как неотъемлемая часть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обеспечения качества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оценки призвана способствовать поддержанию единства всей системы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обеспечению преемственности в системе непрерывного образования. Её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основными функциями являются ориентация образовательного процесса на достижение</w:t>
      </w:r>
      <w:r w:rsidR="003F75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планируемых результатов освоения основной образовательной программы основного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 и обеспечение эффективной обратной связи, позволяющей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осуществлять управление образовательным процессом.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Особенностью Стандарта является нацеленность образовательного процесса на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достижение заданного Стандартом комплекса планируемых результатов развития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личности, реализация деятельностной парадигмы образования, что требует внесения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изменений в систему оценивания. Система оценки достижения планируемых результатов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предполагает вовлеченность в оценочную деятельность как педагогов, так и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обучающихся, призвана способствовать поддержанию единства всей системы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обеспечению преемственности в системе непрерывного образования. В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качестве основных принципов построения системы оценки достижения планируемых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является ее соответствие концептуальным подходам, лежащим в основе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разработки Стандарта: ориентации образовательного процесса на достижение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планируемых результатов освоения ООП ООО и обеспечение эффективной обратной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связи, позволяющей осуществлять управление образовательным процессом. Система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 обеспечивает единство образования в условиях широкой вариативности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образовательных программ и индивидуальных образовательных траекторий, выполняет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функцию мотивации учебной деятельности школьников.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результатов деятельнос</w:t>
      </w:r>
      <w:r w:rsidR="00913441">
        <w:rPr>
          <w:rFonts w:ascii="Times New Roman" w:hAnsi="Times New Roman"/>
          <w:sz w:val="24"/>
          <w:szCs w:val="24"/>
        </w:rPr>
        <w:t>ти по реализации ООП ООО осуще</w:t>
      </w:r>
      <w:r w:rsidRPr="00580259">
        <w:rPr>
          <w:rFonts w:ascii="Times New Roman" w:hAnsi="Times New Roman"/>
          <w:sz w:val="24"/>
          <w:szCs w:val="24"/>
        </w:rPr>
        <w:t>ствляется по трем основным направлениям:</w:t>
      </w:r>
      <w:r w:rsidR="00007DE5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оценка результатов деятельности обучающихся по освоению ООП ООО;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оценка деятельности педагогов и ОУ;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оценка результатов деятельности муниципальной, региональной, федеральной </w:t>
      </w:r>
      <w:r w:rsidR="009122D5">
        <w:rPr>
          <w:rFonts w:ascii="Times New Roman" w:hAnsi="Times New Roman"/>
          <w:sz w:val="24"/>
          <w:szCs w:val="24"/>
        </w:rPr>
        <w:t>с</w:t>
      </w:r>
      <w:r w:rsidRPr="00580259">
        <w:rPr>
          <w:rFonts w:ascii="Times New Roman" w:hAnsi="Times New Roman"/>
          <w:sz w:val="24"/>
          <w:szCs w:val="24"/>
        </w:rPr>
        <w:t>истем образования по реализации ООП ООО.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Основные направления оценивания тесно связаны между собой и ориентированы на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единую содержательную и критериальную базу оценивания, которой являются требования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Стандарта, конкретизируемые в планируемых результатах. Планируемые результаты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освоения ООП ООО проектированы на основе требований ФГОС к результатам освоения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ООП ООО.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каждого из направлений оценивания характерны конкретные цели: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Направление оценочной деятельности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Цели оценочной деятельности Объекты оценки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результатов деятельности обучающихся по освоению ООП ООО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Результаты промежуточной аттестации (внутришкольного мониторинга) отражают динамику</w:t>
      </w:r>
      <w:r w:rsidR="00007DE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способности обучающихся к решению учебно- познавательных и учебно- практич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 xml:space="preserve">ских задач и навыков проектной деятельности, используется в целях корректировки системы работы с учащимися. Результаты итоговой (государственной) аттестации выпускников позволяют оценить </w:t>
      </w:r>
      <w:r w:rsidR="00C60753">
        <w:rPr>
          <w:rFonts w:ascii="Times New Roman" w:hAnsi="Times New Roman"/>
          <w:sz w:val="24"/>
          <w:szCs w:val="24"/>
        </w:rPr>
        <w:t xml:space="preserve">уровень достижения предметных и </w:t>
      </w:r>
      <w:r w:rsidRPr="00580259">
        <w:rPr>
          <w:rFonts w:ascii="Times New Roman" w:hAnsi="Times New Roman"/>
          <w:sz w:val="24"/>
          <w:szCs w:val="24"/>
        </w:rPr>
        <w:t>Содержательной и критериальной базой итоговой оценки подготовки выпускников выступают планируемые результаты, составляющие содержание блоков «Выпускник научится» всех изучаемых предметов.</w:t>
      </w:r>
      <w:r w:rsidR="00625DDA">
        <w:rPr>
          <w:rFonts w:ascii="Times New Roman" w:hAnsi="Times New Roman"/>
          <w:sz w:val="24"/>
          <w:szCs w:val="24"/>
        </w:rPr>
        <w:t xml:space="preserve"> М</w:t>
      </w:r>
      <w:r w:rsidRPr="00580259">
        <w:rPr>
          <w:rFonts w:ascii="Times New Roman" w:hAnsi="Times New Roman"/>
          <w:sz w:val="24"/>
          <w:szCs w:val="24"/>
        </w:rPr>
        <w:t>етапредметных результатов освоения ООП ООО и принять решение о готовности выпускника основной ступени к продолжению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деятельности педагогов и ОУ по реализации ООП ООО</w:t>
      </w:r>
    </w:p>
    <w:p w:rsidR="00625DD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Результаты оценочных процедур позволяют оценить уровень профессиональной деятельности педагогических работников в ходе их аттестации; оценить работу ОУ в ходе их аккредитации. Содержательной и критериальной базой выступают планируемые результаты, составляющие содержание блоков «Выпускник научится» и «Выпускник получит возможность научиться» всех изучаемых предметов.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Оценка результатов деятельности муниципальной, региональной, федеральной систем образования по реализации ООП ООО Полученные результаты позволяют оценить состояние и тенденцию развития системы основного общего образования на различных уровнях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Содержательной и критериальной базой выступают ведущие целевые установки и основные ожидаемые результаты, составляющие содержание первых </w:t>
      </w:r>
      <w:r w:rsidR="00924F9E">
        <w:rPr>
          <w:rFonts w:ascii="Times New Roman" w:hAnsi="Times New Roman"/>
          <w:sz w:val="24"/>
          <w:szCs w:val="24"/>
        </w:rPr>
        <w:t xml:space="preserve">целевых блоков </w:t>
      </w:r>
      <w:r w:rsidRPr="00580259">
        <w:rPr>
          <w:rFonts w:ascii="Times New Roman" w:hAnsi="Times New Roman"/>
          <w:sz w:val="24"/>
          <w:szCs w:val="24"/>
        </w:rPr>
        <w:t>планируемых результатов всех изучаемых предметов.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в рамках реализации ФГОС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строится на основе сочетания внутренней и внешней оценки.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Аттестационные процедуры, осуществляемые в ходе совместной оценочной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педагогов и обучающихся, являются внутренней оценкой (результаты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промежуточной аттестации). Субъектами оценивания могут быть учитель, ученик, ОУ,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родители. Аттестация, аккредитация, мониторинговые исследования, осуществляемые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внешними (по отношению к образовательному учреждению) органами, является внешней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оценкой. Субъектами оценивания могут быть государственные службы, обществе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ные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экспертные организации, осуществляющие аттестацию ОУ, педагогов, выпускников,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мониторинг системы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Интерпретация результатов оценки ведется на основе контекстной информации об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условиях и особенностях деятельности субъектов образовательного процесса.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соответствии с требованиями Стандарта предоставление и использование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персонифицированной информации возможно только в рамках процедур итоговой оценки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обучающихся. Во всех иных процедурах допустимо предоставление и использование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исключительно неперсонифицированной (анонимной) информации о достигаемых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образовательных результатах.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ООП ООО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предполагает комплексный подход к оценке результатов, а также единство подходов,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лежащих в основе внутреннего и внешнего оценивания результатов реализации и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освоения ООП ООО. Внешняя оценка в условиях реализации ФГОС в значительной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степени является ориентиром для разработки внутренней оценки. За счет использования</w:t>
      </w:r>
      <w:r w:rsidR="00FA583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общих подходов к оцениванию появляется возможность использовать накопительную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оценку, а также вести оценку достижения обучающимися всех трех групп результатов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образования: личностных, метапредметных и предметных.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Одним из проявлений уровневого подхода к системе оценивания является оценка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индивидуальных образовательных достижений. Фиксируется достижение уровня,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необходимого для успешного продолжения образования и реально достигаемого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большинством обучающихся, а также его превышение. Уровневый подход к системе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оценивания позволяет выстраивать индивидуальные траектории обучения с учетом зоны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ближайшего развития, формировать положительную учебную и социальную мотивацию.</w:t>
      </w:r>
      <w:r w:rsidR="009044B2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Основным объектом оценки образовательных достижений обучающегося на ступени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основного общего образования и ее содержательной базой выступают планируемые</w:t>
      </w:r>
      <w:r w:rsidR="009044B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 освоения ООП ООО. Федеральный государственный образовательный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стандарт основного общего образования устанавливает три группы образовательных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результатов: личностные, метапредметные и предме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ные.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Объектом оценки личностных результатов является сформированность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универсальных учебных действий (УУД): основ гражданской идентичности личности;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готовность к переходу к самообразованию на основе учебно-познавательной мотивации, в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том числе готовность к выбору направления профильного 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сформированность социальных компетенций (ценностно-смысловых установок и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моральных норм и др.).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личностных результатов представляет собой оценку достижения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в ходе их личностного развития планируемых результатов,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представленных в разделе «Личностные универсал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ные учебные действия» программы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универсальных учебных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Формирование личностных результатов обеспечивается в ходе реализации всех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компонентов образовательного процесса, включая внеурочную деятельность,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реализуемую семьёй и школой.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Основным объектом оценки личностных результатов служит сформированность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универсальных учебных действий: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сформированность основ гражданской идентичности личности;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готовность к переходу к самообразованию на основе учебно-познавательной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мотивации, в том числе готовность к выбору направления профильного 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сформированность социальных компетенций, включая ценностно-смысловые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установки и моральные нормы, опыт социальных и межличностных отношений,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правосознание.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соответствии с требованиями Стандарта достижение личностных результатов не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выносится на итоговую оценку обучающихся, а является предметом оценки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эффективности воспитательно-образовательной деятельности образовательного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 и образовательных систем разного уровня. Поэтому оценка этих результатов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деятельности осуществляется в ходе внешних неперсонифицированных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мониторинговых исследований на основе централизованно разработанного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инструментария.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Данные о достижении этих результатов являются составляющими системы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внутреннего мониторинга образовательных достижений обучающихся. В текущем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учебном процессе в соответствии с требов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ниями Стандарта оценка этих достижений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проводится в форме, не представляющей угрозы личности, психологической безопасности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эмоциональному статусу учащегося и используется исключительно в целях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оптимизации личностного развития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текущем образовательном процессе проводится ограниченная оценка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сформированности отдельных личностных результатов:</w:t>
      </w:r>
    </w:p>
    <w:p w:rsidR="001F14F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соблюдение норм и правил поведения, принятых в школе;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участие в общественной жизни школы и ближайшего социального окружения, в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общественно-полезной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прилежание и ответственность за результаты обучения;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готовность и способность делать осознанный выбор своей образовательной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траектории, в том числе выбор направления профильного образования, проектирование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индивидуального учебного плана на старшей ступени общего 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ценностно-смысловые установки обучающихся, формируемых средствами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различных предметов в рамках системы общего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Формирование метапредметных результатов обеспечивается за счёт основных</w:t>
      </w:r>
      <w:r w:rsidR="004F64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компонентов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тельного процесса — учебных предметов.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Основным объектом оценки метапредметных результатов являются: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способность и готовность к освоению систематических знаний, их</w:t>
      </w:r>
      <w:r w:rsidR="00DB6F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самостоятельному пополнению, переносу и интеграции;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способность к сотрудничеству и коммуникации;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</w:t>
      </w:r>
      <w:r w:rsidR="00DB6F1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найденных решений в практику;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способность и готовность к использованию ИКТ в целях обучения и развития;</w:t>
      </w:r>
      <w:r w:rsidR="00DB6F17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способность к самоорганизации, саморегуляции и рефлексии.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достижения метапредметных результатов проводится в ходе внутришкольного мониторинга.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Стартовая диагностика: уровень сформированности навыков сотрудничества или самоорганизации.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Текущая диагностика: учебные исследования, учебные проекты, учебно- практические и учебно-познавательные задания.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Промежуточная диагностика: комплексные работы на межпредметной основе, тематические работы по всем предметам.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Итоговая диагностика: итоговые комплексные работы на межпредметной основе,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направленные на оценку сформированности познавательных, регулятивных и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коммуникативных действий при решении учебно-познавательных учебно-практических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задач, основанных на работе с текстом; защита итогового индивидуального проекта.</w:t>
      </w:r>
      <w:r w:rsidR="00146E07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Защита итогового индивидуального проекта является основной процедурой итоговой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 достижения метапредметных результатов.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предметных результатов представляет собой оценку достижения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планиру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мых результатов по отдельным предметам, представленным в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учебном плане школы.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Формирование этих результатов обеспечивается за счёт основных компонентов </w:t>
      </w:r>
      <w:r w:rsidR="00364C00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 xml:space="preserve">бразовательного 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— учебных предметов.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Основным объектом оценки предметных результатов в соответствии с требованиями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Стандарта является способность к решению учебно-познавательных и учебно-практических задач, основанных </w:t>
      </w:r>
      <w:r w:rsidRPr="00580259">
        <w:rPr>
          <w:rFonts w:ascii="Times New Roman" w:hAnsi="Times New Roman"/>
          <w:sz w:val="24"/>
          <w:szCs w:val="24"/>
        </w:rPr>
        <w:lastRenderedPageBreak/>
        <w:t>на изучаемом учебном материале, с использованием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способов действий, релевантных содержанию учебных предметов, в том числе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метапредметных (познавательных, регулятивных, коммуникати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ных)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ходе изучения средствами всех предметов у выпускников будут заложены основы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формально-логического мышления, рефлексии, будет продолжена работа по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формированию и развитию основ читательской компетенции, обучающиеся приобретут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опыт проектной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учебных программ с учётом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уровневого подхода, принятого в Стандарте, осуществляется в школе при выделении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базового уровня достижений как точки отсчёта при построении всей системы оценки и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организации индивидуальной работы с обучающимися.</w:t>
      </w:r>
    </w:p>
    <w:p w:rsidR="00364C0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Реальные достижения обучающихся могут соответствовать базовому уровню, а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могут отличаться от него как в сторону превышения, так и в сторону недостижения.</w:t>
      </w:r>
    </w:p>
    <w:p w:rsid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описания достижений обучающихся школы используются пять уровней: низкий,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пониженный, базовый, повышенный, высокий.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747"/>
        <w:gridCol w:w="2714"/>
        <w:gridCol w:w="3031"/>
      </w:tblGrid>
      <w:tr w:rsidR="00357D9B" w:rsidRPr="00C4079E" w:rsidTr="00C4079E">
        <w:tc>
          <w:tcPr>
            <w:tcW w:w="1929" w:type="dxa"/>
          </w:tcPr>
          <w:p w:rsidR="00526534" w:rsidRPr="00C4079E" w:rsidRDefault="00526534" w:rsidP="00245A6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Уровень д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стижения</w:t>
            </w:r>
          </w:p>
          <w:p w:rsidR="00526534" w:rsidRPr="00C4079E" w:rsidRDefault="0052653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526534" w:rsidRPr="00C4079E" w:rsidRDefault="00526534" w:rsidP="00245A6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Освоение учебных действий</w:t>
            </w:r>
          </w:p>
          <w:p w:rsidR="00526534" w:rsidRPr="00C4079E" w:rsidRDefault="0052653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526534" w:rsidRPr="00C4079E" w:rsidRDefault="0052653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Оценка (отметка)</w:t>
            </w:r>
          </w:p>
          <w:p w:rsidR="00526534" w:rsidRPr="00C4079E" w:rsidRDefault="0052653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526534" w:rsidRPr="00C4079E" w:rsidRDefault="00526534" w:rsidP="00245A6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Управленческие реш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526534" w:rsidRPr="00C4079E" w:rsidRDefault="0052653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D9B" w:rsidRPr="00C4079E" w:rsidTr="00C4079E">
        <w:tc>
          <w:tcPr>
            <w:tcW w:w="1929" w:type="dxa"/>
          </w:tcPr>
          <w:p w:rsidR="00790A67" w:rsidRPr="00C4079E" w:rsidRDefault="00790A67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Низкий ур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  <w:p w:rsidR="00526534" w:rsidRPr="00C4079E" w:rsidRDefault="00526534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526534" w:rsidRPr="00C4079E" w:rsidRDefault="00790A67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Наличие только отдел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фрагментарных знаний по предмету</w:t>
            </w:r>
          </w:p>
        </w:tc>
        <w:tc>
          <w:tcPr>
            <w:tcW w:w="2714" w:type="dxa"/>
          </w:tcPr>
          <w:p w:rsidR="00790A67" w:rsidRPr="00C4079E" w:rsidRDefault="00790A67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«Плохо» (отметка «1»)</w:t>
            </w:r>
          </w:p>
          <w:p w:rsidR="00526534" w:rsidRPr="00C4079E" w:rsidRDefault="00526534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90A67" w:rsidRPr="00C4079E" w:rsidRDefault="00790A67" w:rsidP="00245A68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Дальнейшее обучение практически невозможно.</w:t>
            </w:r>
          </w:p>
          <w:p w:rsidR="00526534" w:rsidRPr="00C4079E" w:rsidRDefault="00790A67" w:rsidP="00245A68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Обучающимся, которые демонстрируют низкий уровень достижений, тр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буется специальная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мощь не только по уче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ному предмету, но и по формированию мотивации к обучению, развитию 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тереса к изучаемой пре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метной области, поним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нию значимости предмета для жизни и др. Только наличие положительной мотивации может стать основой ликвидации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белов в обучении для да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группы обучающихся.</w:t>
            </w:r>
          </w:p>
        </w:tc>
      </w:tr>
      <w:tr w:rsidR="00357D9B" w:rsidRPr="00C4079E" w:rsidTr="00C4079E">
        <w:tc>
          <w:tcPr>
            <w:tcW w:w="1929" w:type="dxa"/>
          </w:tcPr>
          <w:p w:rsidR="00526534" w:rsidRPr="00C4079E" w:rsidRDefault="003D4956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Пониженный уровень.</w:t>
            </w:r>
          </w:p>
        </w:tc>
        <w:tc>
          <w:tcPr>
            <w:tcW w:w="2747" w:type="dxa"/>
          </w:tcPr>
          <w:p w:rsidR="00526534" w:rsidRPr="00C4079E" w:rsidRDefault="003D4956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Отсутствие системат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ческой базовой подг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товки, обучающимся не освоено даже и полов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 планируемых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зультатов, которые осваивает большинство обучающихся, имеются значительные пробелы в знаниях. Обучающийся может выполнять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дельные задания пов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шенного уровня</w:t>
            </w:r>
          </w:p>
        </w:tc>
        <w:tc>
          <w:tcPr>
            <w:tcW w:w="2714" w:type="dxa"/>
          </w:tcPr>
          <w:p w:rsidR="00526534" w:rsidRPr="00C4079E" w:rsidRDefault="003D4956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«Неудовлетворительно» (отметка «2»)</w:t>
            </w:r>
          </w:p>
        </w:tc>
        <w:tc>
          <w:tcPr>
            <w:tcW w:w="3031" w:type="dxa"/>
          </w:tcPr>
          <w:p w:rsidR="00526534" w:rsidRPr="00C4079E" w:rsidRDefault="003D4956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Дальнейшее обучение 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труднено. Требует спец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альной диагностики 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труднений в обучении, пробелов в системе знаний и оказании целенапра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ленной помощи в дост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жении базового уровня.</w:t>
            </w:r>
          </w:p>
        </w:tc>
      </w:tr>
      <w:tr w:rsidR="00357D9B" w:rsidRPr="00C4079E" w:rsidTr="00C4079E">
        <w:tc>
          <w:tcPr>
            <w:tcW w:w="1929" w:type="dxa"/>
          </w:tcPr>
          <w:p w:rsidR="00526534" w:rsidRPr="00C4079E" w:rsidRDefault="0007153C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Базовый ур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вень.</w:t>
            </w:r>
          </w:p>
        </w:tc>
        <w:tc>
          <w:tcPr>
            <w:tcW w:w="2747" w:type="dxa"/>
          </w:tcPr>
          <w:p w:rsidR="0007153C" w:rsidRPr="00C4079E" w:rsidRDefault="0007153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Освоение учебных 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й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ствий с опорной сист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мой знаний в рамках диапазона</w:t>
            </w:r>
          </w:p>
          <w:p w:rsidR="00526534" w:rsidRPr="00C4079E" w:rsidRDefault="0007153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(круга) выделенных 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дач.</w:t>
            </w:r>
          </w:p>
        </w:tc>
        <w:tc>
          <w:tcPr>
            <w:tcW w:w="2714" w:type="dxa"/>
          </w:tcPr>
          <w:p w:rsidR="00526534" w:rsidRPr="00C4079E" w:rsidRDefault="0007153C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«Удовлетворительно» (отметка «3», отметка «зачтено»).</w:t>
            </w:r>
          </w:p>
        </w:tc>
        <w:tc>
          <w:tcPr>
            <w:tcW w:w="3031" w:type="dxa"/>
          </w:tcPr>
          <w:p w:rsidR="0007153C" w:rsidRPr="00C4079E" w:rsidRDefault="0007153C" w:rsidP="00245A6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Овладение базовым уро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нем является достаточным для продолжения обучения на следующей ступени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разования, но не по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фильному направлению.</w:t>
            </w:r>
          </w:p>
          <w:p w:rsidR="00526534" w:rsidRPr="00C4079E" w:rsidRDefault="0052653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9B" w:rsidRPr="00C4079E" w:rsidTr="00C4079E">
        <w:tc>
          <w:tcPr>
            <w:tcW w:w="1929" w:type="dxa"/>
          </w:tcPr>
          <w:p w:rsidR="00526534" w:rsidRPr="00C4079E" w:rsidRDefault="0007153C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Повышенный уровень.</w:t>
            </w:r>
          </w:p>
        </w:tc>
        <w:tc>
          <w:tcPr>
            <w:tcW w:w="2747" w:type="dxa"/>
          </w:tcPr>
          <w:p w:rsidR="00526534" w:rsidRPr="00C4079E" w:rsidRDefault="0007153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Усвоение опорной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стемы знаний на уровне осознанного</w:t>
            </w:r>
          </w:p>
        </w:tc>
        <w:tc>
          <w:tcPr>
            <w:tcW w:w="2714" w:type="dxa"/>
          </w:tcPr>
          <w:p w:rsidR="00526534" w:rsidRPr="00C4079E" w:rsidRDefault="003910BA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«Хорошо» (отметка «4»).</w:t>
            </w:r>
          </w:p>
        </w:tc>
        <w:tc>
          <w:tcPr>
            <w:tcW w:w="3031" w:type="dxa"/>
          </w:tcPr>
          <w:p w:rsidR="003910BA" w:rsidRPr="00C4079E" w:rsidRDefault="003910B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 траект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рии обучения обучающи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526534" w:rsidRPr="00C4079E" w:rsidRDefault="0052653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9B" w:rsidRPr="00C4079E" w:rsidTr="00C4079E">
        <w:tc>
          <w:tcPr>
            <w:tcW w:w="1929" w:type="dxa"/>
          </w:tcPr>
          <w:p w:rsidR="00526534" w:rsidRPr="00C4079E" w:rsidRDefault="003910BA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Высокий ур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</w:tc>
        <w:tc>
          <w:tcPr>
            <w:tcW w:w="2747" w:type="dxa"/>
          </w:tcPr>
          <w:p w:rsidR="00526534" w:rsidRPr="00C4079E" w:rsidRDefault="003910B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произвольного овлад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 учебными действ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ями, а также о кругоз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ре, широте (или избир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тельности) интересов.</w:t>
            </w:r>
          </w:p>
        </w:tc>
        <w:tc>
          <w:tcPr>
            <w:tcW w:w="2714" w:type="dxa"/>
          </w:tcPr>
          <w:p w:rsidR="00526534" w:rsidRPr="00C4079E" w:rsidRDefault="003910BA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«Отлично» (отметка 5)</w:t>
            </w:r>
          </w:p>
        </w:tc>
        <w:tc>
          <w:tcPr>
            <w:tcW w:w="3031" w:type="dxa"/>
          </w:tcPr>
          <w:p w:rsidR="003910BA" w:rsidRPr="00C4079E" w:rsidRDefault="003910B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демонстрирующих пов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шенный и высокий уровни достижений, целесообра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 формировать с учётом интересов этих обуча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щихся и их планов на 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дущее. При наличии устойчивых интересов к учебному предмету и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новательной подготовки по нему такие обучающи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ся могут быть вовлечены в проектную деятельность по предмету и сориентир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ваны на продолжение 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чения в старших классах по данному профилю.</w:t>
            </w:r>
          </w:p>
          <w:p w:rsidR="00526534" w:rsidRPr="00C4079E" w:rsidRDefault="0052653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Базовый уровень достижений демонстрирует освоение учебных действий с опорной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системой знаний в рамках диапазона выделенных задач. Овладение базовыми (опорными)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знаниями является достаточным для продолжения обучения на следующей ступени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но не по профильному направлению. Достижение базового уровня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соответствует отметке «удовлетворительно» или «зачтено».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Уровни, превышающие базовый: повышенный уровень достижения планируемых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результатов, оценка «хорошо»; высокий уровень, оценка «отлично». Индивидуальные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траектории обучающихся целесоо</w:t>
      </w:r>
      <w:r w:rsidRPr="00580259">
        <w:rPr>
          <w:rFonts w:ascii="Times New Roman" w:hAnsi="Times New Roman"/>
          <w:sz w:val="24"/>
          <w:szCs w:val="24"/>
        </w:rPr>
        <w:t>б</w:t>
      </w:r>
      <w:r w:rsidRPr="00580259">
        <w:rPr>
          <w:rFonts w:ascii="Times New Roman" w:hAnsi="Times New Roman"/>
          <w:sz w:val="24"/>
          <w:szCs w:val="24"/>
        </w:rPr>
        <w:t>разно формировать при повышенном и высоком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уровнях достижений с учетом интересов и планов обучающихся на будущее.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Ниже базового выделены уровни: пониженный уровень достижений, оценка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«неудовлетворительно»; низкий уровень – оценка «плохо». Группа учащихся,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демонстрирующих пониженный уровень достижений планируемых результатов, требует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специальной диагностики затруднений в обучении и оказания целенаправленной помощи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достижении базового уровня. Учащиеся с низким уровнем освоения планируемых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результатов, как правило, демонстрируют отдельные фрагментарные знания по предмету,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дальнейшее обучение при этом невозможно. Таким учащимся требуется помощь не</w:t>
      </w:r>
      <w:r w:rsidR="00146E0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только по учебному предмету, но и необходимо сформировать у них мотивацию к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обучению, развитию интереса к обучаемой предметной области, пониманию значимости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предмета для жизни и др.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планируемых результатов, уровню овладения учебными действиями и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сформированностью интересов к данной предметной области.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Описанный выше подход применяется в ходе различных процедур оценивания: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текущего, промежуточного и итогового.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оценки динамики формирования предметных результатов в системе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внутришкольного мониторинга образовательных достижений фиксируются и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анализируются данные о сформированн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 умений и навыков, способствующих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освоению систематических знаний, в том числе: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первичному ознакомлению, отработке и осознанию теоретических моделей и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понятий (общенау</w:t>
      </w:r>
      <w:r w:rsidRPr="00580259">
        <w:rPr>
          <w:rFonts w:ascii="Times New Roman" w:hAnsi="Times New Roman"/>
          <w:sz w:val="24"/>
          <w:szCs w:val="24"/>
        </w:rPr>
        <w:t>ч</w:t>
      </w:r>
      <w:r w:rsidRPr="00580259">
        <w:rPr>
          <w:rFonts w:ascii="Times New Roman" w:hAnsi="Times New Roman"/>
          <w:sz w:val="24"/>
          <w:szCs w:val="24"/>
        </w:rPr>
        <w:t>ных и базовых для данной области знания), стандартных алгоритмов и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процедур;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выявлению и осознанию сущности и особенностей изучаемых объектов, процессов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явлений действительности (природных, социальных, культурных, технических и др.) в</w:t>
      </w:r>
      <w:r w:rsidR="004633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соответствии с </w:t>
      </w:r>
      <w:r w:rsidRPr="00580259">
        <w:rPr>
          <w:rFonts w:ascii="Times New Roman" w:hAnsi="Times New Roman"/>
          <w:sz w:val="24"/>
          <w:szCs w:val="24"/>
        </w:rPr>
        <w:lastRenderedPageBreak/>
        <w:t>содержанием конкретного учебного предмета, созданию и использованию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моделей изучаемых объектов и процессов, схем;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выявлению и анализу существенных и устойчивых связей и отношений между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объектами и процессами.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материалы: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стартовой диагностики;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тематических и итоговых проверочных работ по всем учебным предметам;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творческих работ, включая учебные исследования и учебные проекты.</w:t>
      </w:r>
    </w:p>
    <w:p w:rsidR="008A698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Решение о достижении или недостижении планируемых результатов или об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освоении или неосвоении учебного материала принимается на основе результатов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выполнения заданий базового уровня. В период введения Стандарта критерий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достижения/освоения учебного материала задаётся как выполнение не менее 50% заданий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базового уровня или получение 50% от максимального балла за выполнение заданий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="004633A0">
        <w:rPr>
          <w:rFonts w:ascii="Times New Roman" w:hAnsi="Times New Roman"/>
          <w:sz w:val="24"/>
          <w:szCs w:val="24"/>
        </w:rPr>
        <w:t>базового уровня</w:t>
      </w:r>
      <w:r w:rsidR="00FF499F">
        <w:rPr>
          <w:rFonts w:ascii="Times New Roman" w:hAnsi="Times New Roman"/>
          <w:sz w:val="24"/>
          <w:szCs w:val="24"/>
        </w:rPr>
        <w:t xml:space="preserve">. </w:t>
      </w:r>
    </w:p>
    <w:p w:rsidR="008A6989" w:rsidRDefault="008A6989" w:rsidP="00245A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3BA8" w:rsidRPr="00384F70" w:rsidRDefault="00051CD1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384F70">
        <w:rPr>
          <w:rFonts w:ascii="Times New Roman" w:hAnsi="Times New Roman"/>
          <w:b/>
          <w:sz w:val="24"/>
          <w:szCs w:val="24"/>
        </w:rPr>
        <w:t>Модель оценочной деятельности в рамках ООП ООО</w:t>
      </w:r>
    </w:p>
    <w:p w:rsidR="00580259" w:rsidRPr="00580259" w:rsidRDefault="004D56F8" w:rsidP="00245A6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3262630</wp:posOffset>
                </wp:positionV>
                <wp:extent cx="1129665" cy="335915"/>
                <wp:effectExtent l="10795" t="5080" r="31115" b="59055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2.1pt;margin-top:256.9pt;width:88.9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3262630</wp:posOffset>
                </wp:positionV>
                <wp:extent cx="51435" cy="335915"/>
                <wp:effectExtent l="56515" t="5080" r="6350" b="30480"/>
                <wp:wrapNone/>
                <wp:docPr id="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06.45pt;margin-top:256.9pt;width:4.05pt;height:26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v9QAIAAGw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3262630</wp:posOffset>
                </wp:positionV>
                <wp:extent cx="541655" cy="335915"/>
                <wp:effectExtent l="10160" t="5080" r="38735" b="59055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3.8pt;margin-top:256.9pt;width:42.6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3262630</wp:posOffset>
                </wp:positionV>
                <wp:extent cx="725170" cy="335915"/>
                <wp:effectExtent l="37465" t="5080" r="8890" b="59055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06.45pt;margin-top:256.9pt;width:57.1pt;height:26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L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3262630</wp:posOffset>
                </wp:positionV>
                <wp:extent cx="292735" cy="250190"/>
                <wp:effectExtent l="43815" t="5080" r="6350" b="4953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76.2pt;margin-top:256.9pt;width:23.05pt;height:19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+m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3262630</wp:posOffset>
                </wp:positionV>
                <wp:extent cx="481330" cy="250190"/>
                <wp:effectExtent l="8255" t="5080" r="43815" b="5905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87.15pt;margin-top:256.9pt;width:37.9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62OgIAAGM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3262630</wp:posOffset>
                </wp:positionV>
                <wp:extent cx="292735" cy="974725"/>
                <wp:effectExtent l="58420" t="5080" r="10795" b="2984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974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64.1pt;margin-top:256.9pt;width:23.05pt;height:7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1605915</wp:posOffset>
                </wp:positionV>
                <wp:extent cx="612775" cy="362585"/>
                <wp:effectExtent l="38735" t="5715" r="5715" b="50800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93.3pt;margin-top:126.45pt;width:48.25pt;height:28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1605915</wp:posOffset>
                </wp:positionV>
                <wp:extent cx="481330" cy="362585"/>
                <wp:effectExtent l="12065" t="5715" r="49530" b="50800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42.2pt;margin-top:126.45pt;width:37.9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1605915</wp:posOffset>
                </wp:positionV>
                <wp:extent cx="1241425" cy="362585"/>
                <wp:effectExtent l="7620" t="5715" r="27305" b="60325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72.6pt;margin-top:126.45pt;width:97.7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rROQIAAGQ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1605915</wp:posOffset>
                </wp:positionV>
                <wp:extent cx="481330" cy="362585"/>
                <wp:effectExtent l="7620" t="5715" r="44450" b="5080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2.6pt;margin-top:126.45pt;width:37.9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1605915</wp:posOffset>
                </wp:positionV>
                <wp:extent cx="104140" cy="362585"/>
                <wp:effectExtent l="55880" t="5715" r="11430" b="3175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4.4pt;margin-top:126.45pt;width:8.2pt;height:28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3v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1605915</wp:posOffset>
                </wp:positionV>
                <wp:extent cx="768350" cy="362585"/>
                <wp:effectExtent l="39370" t="5715" r="11430" b="603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.1pt;margin-top:126.45pt;width:60.5pt;height:28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5y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1174750</wp:posOffset>
                </wp:positionV>
                <wp:extent cx="974090" cy="336550"/>
                <wp:effectExtent l="48895" t="69850" r="62865" b="8890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336550"/>
                        </a:xfrm>
                        <a:prstGeom prst="leftRightArrow">
                          <a:avLst>
                            <a:gd name="adj1" fmla="val 50000"/>
                            <a:gd name="adj2" fmla="val 5788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3" o:spid="_x0000_s1026" type="#_x0000_t69" style="position:absolute;margin-left:170.35pt;margin-top:92.5pt;width:76.7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" fillcolor="#8064a2" strokecolor="#cfc5bb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127635</wp:posOffset>
                </wp:positionV>
                <wp:extent cx="5840095" cy="586740"/>
                <wp:effectExtent l="27305" t="22860" r="38100" b="4762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58674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384F70" w:rsidRDefault="002C1881" w:rsidP="00384F7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84F70">
                              <w:rPr>
                                <w:rFonts w:ascii="Times New Roman" w:hAnsi="Times New Roman"/>
                                <w:sz w:val="24"/>
                              </w:rPr>
                              <w:t>Оценка результатов освоения общеобразовательных программ основного общего о</w:t>
                            </w:r>
                            <w:r w:rsidRPr="00384F70">
                              <w:rPr>
                                <w:rFonts w:ascii="Times New Roman" w:hAnsi="Times New Roman"/>
                                <w:sz w:val="24"/>
                              </w:rPr>
                              <w:t>б</w:t>
                            </w:r>
                            <w:r w:rsidRPr="00384F70">
                              <w:rPr>
                                <w:rFonts w:ascii="Times New Roman" w:hAnsi="Times New Roman"/>
                                <w:sz w:val="24"/>
                              </w:rPr>
                              <w:t>разования (объект и содержание оценки)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15.1pt;margin-top:10.05pt;width:459.85pt;height:4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" fillcolor="#4bacc6" strokecolor="#cfc5bb" strokeweight="3pt">
                <v:shadow on="t" color="#205867" opacity=".5" offset="1pt"/>
                <v:textbox>
                  <w:txbxContent>
                    <w:p w:rsidR="002C1881" w:rsidRPr="00384F70" w:rsidRDefault="002C1881" w:rsidP="00384F7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84F70">
                        <w:rPr>
                          <w:rFonts w:ascii="Times New Roman" w:hAnsi="Times New Roman"/>
                          <w:sz w:val="24"/>
                        </w:rPr>
                        <w:t>Оценка результатов освоения общеобразовательных программ основного общего о</w:t>
                      </w:r>
                      <w:r w:rsidRPr="00384F70">
                        <w:rPr>
                          <w:rFonts w:ascii="Times New Roman" w:hAnsi="Times New Roman"/>
                          <w:sz w:val="24"/>
                        </w:rPr>
                        <w:t>б</w:t>
                      </w:r>
                      <w:r w:rsidRPr="00384F70">
                        <w:rPr>
                          <w:rFonts w:ascii="Times New Roman" w:hAnsi="Times New Roman"/>
                          <w:sz w:val="24"/>
                        </w:rPr>
                        <w:t>разования (объект и содержание оценки)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372110</wp:posOffset>
                </wp:positionV>
                <wp:extent cx="422910" cy="1052195"/>
                <wp:effectExtent l="43180" t="19685" r="38735" b="9017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052195"/>
                        </a:xfrm>
                        <a:prstGeom prst="curvedLeftArrow">
                          <a:avLst>
                            <a:gd name="adj1" fmla="val 49760"/>
                            <a:gd name="adj2" fmla="val 99520"/>
                            <a:gd name="adj3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32" o:spid="_x0000_s1026" type="#_x0000_t103" style="position:absolute;margin-left:454.9pt;margin-top:29.3pt;width:33.3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" fillcolor="#8064a2" strokecolor="#cfc5bb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303530</wp:posOffset>
                </wp:positionV>
                <wp:extent cx="301625" cy="871220"/>
                <wp:effectExtent l="34925" t="27305" r="53975" b="9207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871220"/>
                        </a:xfrm>
                        <a:prstGeom prst="curvedRightArrow">
                          <a:avLst>
                            <a:gd name="adj1" fmla="val 57768"/>
                            <a:gd name="adj2" fmla="val 115537"/>
                            <a:gd name="adj3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1" o:spid="_x0000_s1026" type="#_x0000_t102" style="position:absolute;margin-left:-42.25pt;margin-top:23.9pt;width:23.75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" fillcolor="#8064a2" strokecolor="#cfc5bb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4949825</wp:posOffset>
                </wp:positionV>
                <wp:extent cx="2396490" cy="441325"/>
                <wp:effectExtent l="19050" t="25400" r="32385" b="4762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413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6970A8" w:rsidRDefault="002C1881" w:rsidP="006970A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ВНЕШ</w:t>
                            </w:r>
                            <w:r w:rsidRPr="006970A8">
                              <w:rPr>
                                <w:rFonts w:ascii="Times New Roman" w:hAnsi="Times New Roman"/>
                              </w:rPr>
                              <w:t>НЯЯ 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299.25pt;margin-top:389.75pt;width:188.7pt;height:34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" fillcolor="#8064a2" strokecolor="#cfc5bb" strokeweight="3pt">
                <v:shadow on="t" color="#3f3151" opacity=".5" offset="1pt"/>
                <v:textbox style="mso-fit-shape-to-text:t">
                  <w:txbxContent>
                    <w:p w:rsidR="002C1881" w:rsidRPr="006970A8" w:rsidRDefault="002C1881" w:rsidP="006970A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ВНЕШ</w:t>
                      </w:r>
                      <w:r w:rsidRPr="006970A8">
                        <w:rPr>
                          <w:rFonts w:ascii="Times New Roman" w:hAnsi="Times New Roman"/>
                        </w:rPr>
                        <w:t>НЯЯ ОЦЕНКА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7127875</wp:posOffset>
                </wp:positionV>
                <wp:extent cx="1242060" cy="274955"/>
                <wp:effectExtent l="20320" t="22225" r="33020" b="4572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7495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646C65" w:rsidRDefault="002C1881" w:rsidP="006970A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46C65">
                              <w:rPr>
                                <w:rFonts w:ascii="Times New Roman" w:hAnsi="Times New Roman"/>
                                <w:sz w:val="18"/>
                              </w:rPr>
                              <w:t>СООТНОШЕНИЕ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70.35pt;margin-top:561.25pt;width:97.8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" fillcolor="#9bbb59" strokecolor="#cfc5bb" strokeweight="3pt">
                <v:shadow on="t" color="#4e6128" opacity=".5" offset="1pt"/>
                <v:textbox>
                  <w:txbxContent>
                    <w:p w:rsidR="002C1881" w:rsidRPr="00646C65" w:rsidRDefault="002C1881" w:rsidP="006970A8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646C65">
                        <w:rPr>
                          <w:rFonts w:ascii="Times New Roman" w:hAnsi="Times New Roman"/>
                          <w:sz w:val="18"/>
                        </w:rPr>
                        <w:t>СООТНОШЕНИЕ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4944745</wp:posOffset>
                </wp:positionV>
                <wp:extent cx="2386965" cy="441325"/>
                <wp:effectExtent l="20955" t="20320" r="40005" b="5270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4413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6970A8" w:rsidRDefault="002C1881" w:rsidP="006970A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970A8">
                              <w:rPr>
                                <w:rFonts w:ascii="Times New Roman" w:hAnsi="Times New Roman"/>
                              </w:rPr>
                              <w:t>ВНУТРЕННЯЯ 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-50.85pt;margin-top:389.35pt;width:187.95pt;height:34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" fillcolor="#8064a2" strokecolor="#cfc5bb" strokeweight="3pt">
                <v:shadow on="t" color="#3f3151" opacity=".5" offset="1pt"/>
                <v:textbox style="mso-fit-shape-to-text:t">
                  <w:txbxContent>
                    <w:p w:rsidR="002C1881" w:rsidRPr="006970A8" w:rsidRDefault="002C1881" w:rsidP="006970A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970A8">
                        <w:rPr>
                          <w:rFonts w:ascii="Times New Roman" w:hAnsi="Times New Roman"/>
                        </w:rPr>
                        <w:t>ВНУТРЕННЯЯ ОЦЕНКА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7402830</wp:posOffset>
                </wp:positionV>
                <wp:extent cx="3804285" cy="803275"/>
                <wp:effectExtent l="26670" t="20955" r="36195" b="52070"/>
                <wp:wrapNone/>
                <wp:docPr id="1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8032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FC5B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3B0D97" w:rsidRDefault="002C1881" w:rsidP="003B0D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Внутренняя оценка по централизова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но разработанному инструментарию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0" style="position:absolute;left:0;text-align:left;margin-left:72.6pt;margin-top:582.9pt;width:299.55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" fillcolor="#9bbb59" strokecolor="#cfc5bb" strokeweight="3pt">
                <v:shadow on="t" color="#4e6128" opacity=".5" offset="1pt"/>
                <v:textbox>
                  <w:txbxContent>
                    <w:p w:rsidR="002C1881" w:rsidRPr="003B0D97" w:rsidRDefault="002C1881" w:rsidP="003B0D9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Внутренняя оценка по централизова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но разработанному инструментарию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6523355</wp:posOffset>
                </wp:positionV>
                <wp:extent cx="1415415" cy="913765"/>
                <wp:effectExtent l="60325" t="55880" r="76835" b="4953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9137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7" o:spid="_x0000_s1026" type="#_x0000_t5" style="position:absolute;margin-left:161.5pt;margin-top:513.65pt;width:111.45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" fillcolor="#9bbb59" strokecolor="#cfc5bb" strokeweight="3pt">
                <v:shadow on="t" color="#4e6128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5755640</wp:posOffset>
                </wp:positionV>
                <wp:extent cx="2881630" cy="785495"/>
                <wp:effectExtent l="27940" t="21590" r="33655" b="50165"/>
                <wp:wrapNone/>
                <wp:docPr id="1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78549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FC5B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0D31CA" w:rsidRDefault="002C1881" w:rsidP="000D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САМО</w:t>
                            </w:r>
                            <w:r w:rsidRPr="000D31CA">
                              <w:rPr>
                                <w:rFonts w:ascii="Times New Roman" w:hAnsi="Times New Roman"/>
                                <w:sz w:val="24"/>
                              </w:rPr>
                              <w:t>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left:0;text-align:left;margin-left:106.45pt;margin-top:453.2pt;width:226.9pt;height:6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" fillcolor="#9bbb59" strokecolor="#cfc5bb" strokeweight="3pt">
                <v:shadow on="t" color="#4e6128" opacity=".5" offset="1pt"/>
                <v:textbox>
                  <w:txbxContent>
                    <w:p w:rsidR="002C1881" w:rsidRPr="000D31CA" w:rsidRDefault="002C1881" w:rsidP="000D31C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САМО</w:t>
                      </w:r>
                      <w:r w:rsidRPr="000D31CA">
                        <w:rPr>
                          <w:rFonts w:ascii="Times New Roman" w:hAnsi="Times New Roman"/>
                          <w:sz w:val="24"/>
                        </w:rPr>
                        <w:t>ОЦЕНКА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6523355</wp:posOffset>
                </wp:positionV>
                <wp:extent cx="2657475" cy="785495"/>
                <wp:effectExtent l="24130" t="27305" r="33020" b="44450"/>
                <wp:wrapNone/>
                <wp:docPr id="1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8549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FC5B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0D31CA" w:rsidRDefault="002C1881" w:rsidP="000D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31CA">
                              <w:rPr>
                                <w:rFonts w:ascii="Times New Roman" w:hAnsi="Times New Roman"/>
                                <w:sz w:val="24"/>
                              </w:rPr>
                              <w:t>ВНЕШНЯЯ 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2" style="position:absolute;left:0;text-align:left;margin-left:238.9pt;margin-top:513.65pt;width:209.25pt;height:6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" fillcolor="#9bbb59" strokecolor="#cfc5bb" strokeweight="3pt">
                <v:shadow on="t" color="#4e6128" opacity=".5" offset="1pt"/>
                <v:textbox>
                  <w:txbxContent>
                    <w:p w:rsidR="002C1881" w:rsidRPr="000D31CA" w:rsidRDefault="002C1881" w:rsidP="000D31C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D31CA">
                        <w:rPr>
                          <w:rFonts w:ascii="Times New Roman" w:hAnsi="Times New Roman"/>
                          <w:sz w:val="24"/>
                        </w:rPr>
                        <w:t>ВНЕШНЯЯ ОЦЕНКА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6523355</wp:posOffset>
                </wp:positionV>
                <wp:extent cx="2881630" cy="785495"/>
                <wp:effectExtent l="27305" t="27305" r="34290" b="44450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78549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FC5B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0D31CA" w:rsidRDefault="002C1881" w:rsidP="000D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31CA">
                              <w:rPr>
                                <w:rFonts w:ascii="Times New Roman" w:hAnsi="Times New Roman"/>
                                <w:sz w:val="24"/>
                              </w:rPr>
                              <w:t>ВНУТРЕННЯЯ 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left:0;text-align:left;margin-left:-22.6pt;margin-top:513.65pt;width:226.9pt;height:6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" fillcolor="#9bbb59" strokecolor="#cfc5bb" strokeweight="3pt">
                <v:shadow on="t" color="#4e6128" opacity=".5" offset="1pt"/>
                <v:textbox>
                  <w:txbxContent>
                    <w:p w:rsidR="002C1881" w:rsidRPr="000D31CA" w:rsidRDefault="002C1881" w:rsidP="000D31C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D31CA">
                        <w:rPr>
                          <w:rFonts w:ascii="Times New Roman" w:hAnsi="Times New Roman"/>
                          <w:sz w:val="24"/>
                        </w:rPr>
                        <w:t>ВНУТРЕННЯЯ ОЦЕНКА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5755640</wp:posOffset>
                </wp:positionV>
                <wp:extent cx="6599555" cy="2450465"/>
                <wp:effectExtent l="23495" t="21590" r="34925" b="5207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245046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34.15pt;margin-top:453.2pt;width:519.65pt;height:19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" fillcolor="#4bacc6" strokecolor="#cfc5bb" strokeweight="3pt">
                <v:shadow on="t" color="#205867" opacity=".5" offset="1pt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4280535</wp:posOffset>
                </wp:positionV>
                <wp:extent cx="2398395" cy="594995"/>
                <wp:effectExtent l="25400" t="22860" r="33655" b="4889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594995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276B0B" w:rsidRDefault="002C1881" w:rsidP="00276B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Аттестация учащихся, педаг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гических кадров,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76" style="position:absolute;left:0;text-align:left;margin-left:195.5pt;margin-top:337.05pt;width:188.85pt;height:4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" fillcolor="#c0504d" strokecolor="#cfc5bb" strokeweight="3pt">
                <v:shadow on="t" color="#622423" opacity=".5" offset="1pt"/>
                <v:textbox>
                  <w:txbxContent>
                    <w:p w:rsidR="002C1881" w:rsidRPr="00276B0B" w:rsidRDefault="002C1881" w:rsidP="00276B0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Аттестация учащихся, педаг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гических кадров,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3512820</wp:posOffset>
                </wp:positionV>
                <wp:extent cx="2398395" cy="465455"/>
                <wp:effectExtent l="27940" t="26670" r="40640" b="508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465455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276B0B" w:rsidRDefault="002C1881" w:rsidP="00276B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Мониторинговые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76" style="position:absolute;left:0;text-align:left;margin-left:301.45pt;margin-top:276.6pt;width:188.85pt;height:3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" fillcolor="#c0504d" strokecolor="#cfc5bb" strokeweight="3pt">
                <v:shadow on="t" color="#622423" opacity=".5" offset="1pt"/>
                <v:textbox>
                  <w:txbxContent>
                    <w:p w:rsidR="002C1881" w:rsidRPr="00276B0B" w:rsidRDefault="002C1881" w:rsidP="00276B0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Мониторинговые исследования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3598545</wp:posOffset>
                </wp:positionV>
                <wp:extent cx="2510790" cy="749935"/>
                <wp:effectExtent l="26035" t="26670" r="34925" b="5207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749935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276B0B" w:rsidRDefault="002C1881" w:rsidP="00276B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Стартовый, текущий (тематич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ский) итоговый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76" style="position:absolute;left:0;text-align:left;margin-left:-6.95pt;margin-top:283.35pt;width:197.7pt;height:5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" fillcolor="#c0504d" strokecolor="#cfc5bb" strokeweight="3pt">
                <v:shadow on="t" color="#622423" opacity=".5" offset="1pt"/>
                <v:textbox>
                  <w:txbxContent>
                    <w:p w:rsidR="002C1881" w:rsidRPr="00276B0B" w:rsidRDefault="002C1881" w:rsidP="00276B0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Стартовый, текущий (тематич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ский) итоговый 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1968500</wp:posOffset>
                </wp:positionV>
                <wp:extent cx="802005" cy="1294130"/>
                <wp:effectExtent l="24765" t="25400" r="40005" b="520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12941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453FBF" w:rsidRDefault="002C1881" w:rsidP="00453F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Анкетирование (стандартизир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ванное)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176" style="position:absolute;left:0;text-align:left;margin-left:354.45pt;margin-top:155pt;width:63.15pt;height:10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" fillcolor="#4bacc6" strokecolor="#cfc5bb" strokeweight="3pt">
                <v:shadow on="t" color="#205867" opacity=".5" offset="1pt"/>
                <v:textbox style="layout-flow:vertical;mso-layout-flow-alt:bottom-to-top">
                  <w:txbxContent>
                    <w:p w:rsidR="002C1881" w:rsidRPr="00453FBF" w:rsidRDefault="002C1881" w:rsidP="00453FB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Анкетирование (стандартизир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ванное)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1968500</wp:posOffset>
                </wp:positionV>
                <wp:extent cx="905510" cy="1294130"/>
                <wp:effectExtent l="19050" t="25400" r="37465" b="520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2941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453FBF" w:rsidRDefault="002C1881" w:rsidP="00453F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Тестирование (стандартизир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ванное)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176" style="position:absolute;left:0;text-align:left;margin-left:258pt;margin-top:155pt;width:71.3pt;height:10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" fillcolor="#4bacc6" strokecolor="#cfc5bb" strokeweight="3pt">
                <v:shadow on="t" color="#205867" opacity=".5" offset="1pt"/>
                <v:textbox style="layout-flow:vertical;mso-layout-flow-alt:bottom-to-top">
                  <w:txbxContent>
                    <w:p w:rsidR="002C1881" w:rsidRPr="00453FBF" w:rsidRDefault="002C1881" w:rsidP="00453FB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Тестирование (стандартизир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ванное)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1968500</wp:posOffset>
                </wp:positionV>
                <wp:extent cx="577850" cy="1294130"/>
                <wp:effectExtent l="25400" t="25400" r="34925" b="520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2941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453FBF" w:rsidRDefault="002C1881" w:rsidP="00453F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Письменный или устный опрос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9" type="#_x0000_t176" style="position:absolute;left:0;text-align:left;margin-left:145.25pt;margin-top:155pt;width:45.5pt;height:10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" fillcolor="#4bacc6" strokecolor="#cfc5bb" strokeweight="3pt">
                <v:shadow on="t" color="#205867" opacity=".5" offset="1pt"/>
                <v:textbox style="layout-flow:vertical;mso-layout-flow-alt:bottom-to-top">
                  <w:txbxContent>
                    <w:p w:rsidR="002C1881" w:rsidRPr="00453FBF" w:rsidRDefault="002C1881" w:rsidP="00453FB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Письменный или устный опрос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1968500</wp:posOffset>
                </wp:positionV>
                <wp:extent cx="577850" cy="1294130"/>
                <wp:effectExtent l="25400" t="25400" r="34925" b="520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2941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453FBF" w:rsidRDefault="002C1881" w:rsidP="00453F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Портфолио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0" type="#_x0000_t176" style="position:absolute;left:0;text-align:left;margin-left:95pt;margin-top:155pt;width:45.5pt;height:10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" fillcolor="#4bacc6" strokecolor="#cfc5bb" strokeweight="3pt">
                <v:shadow on="t" color="#205867" opacity=".5" offset="1pt"/>
                <v:textbox style="layout-flow:vertical;mso-layout-flow-alt:bottom-to-top">
                  <w:txbxContent>
                    <w:p w:rsidR="002C1881" w:rsidRPr="00453FBF" w:rsidRDefault="002C1881" w:rsidP="00453FB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Портфолио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1968500</wp:posOffset>
                </wp:positionV>
                <wp:extent cx="577850" cy="1294130"/>
                <wp:effectExtent l="26035" t="25400" r="34290" b="520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2941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453FBF" w:rsidRDefault="002C1881" w:rsidP="00453F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Практическая работы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1" type="#_x0000_t176" style="position:absolute;left:0;text-align:left;margin-left:43.3pt;margin-top:155pt;width:45.5pt;height:10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" fillcolor="#4bacc6" strokecolor="#cfc5bb" strokeweight="3pt">
                <v:shadow on="t" color="#205867" opacity=".5" offset="1pt"/>
                <v:textbox style="layout-flow:vertical;mso-layout-flow-alt:bottom-to-top">
                  <w:txbxContent>
                    <w:p w:rsidR="002C1881" w:rsidRPr="00453FBF" w:rsidRDefault="002C1881" w:rsidP="00453FB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Практическая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1968500</wp:posOffset>
                </wp:positionV>
                <wp:extent cx="577850" cy="1294130"/>
                <wp:effectExtent l="26035" t="25400" r="34290" b="520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2941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453FBF" w:rsidRDefault="002C1881" w:rsidP="00453F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3FBF">
                              <w:rPr>
                                <w:rFonts w:ascii="Times New Roman" w:hAnsi="Times New Roman"/>
                                <w:sz w:val="24"/>
                              </w:rPr>
                              <w:t>Проекты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type="#_x0000_t176" style="position:absolute;left:0;text-align:left;margin-left:-6.95pt;margin-top:155pt;width:45.5pt;height:10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" fillcolor="#4bacc6" strokecolor="#cfc5bb" strokeweight="3pt">
                <v:shadow on="t" color="#205867" opacity=".5" offset="1pt"/>
                <v:textbox style="layout-flow:vertical;mso-layout-flow-alt:bottom-to-top">
                  <w:txbxContent>
                    <w:p w:rsidR="002C1881" w:rsidRPr="00453FBF" w:rsidRDefault="002C1881" w:rsidP="00453FB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453FBF">
                        <w:rPr>
                          <w:rFonts w:ascii="Times New Roman" w:hAnsi="Times New Roman"/>
                          <w:sz w:val="24"/>
                        </w:rPr>
                        <w:t>Проекты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950595</wp:posOffset>
                </wp:positionV>
                <wp:extent cx="2251710" cy="749935"/>
                <wp:effectExtent l="22860" t="26670" r="40005" b="520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749935"/>
                        </a:xfrm>
                        <a:prstGeom prst="flowChartAlternateProcess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276B0B" w:rsidRDefault="002C1881" w:rsidP="00276B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r w:rsidRPr="00276B0B">
                              <w:rPr>
                                <w:rFonts w:ascii="Times New Roman" w:hAnsi="Times New Roman"/>
                                <w:sz w:val="24"/>
                              </w:rPr>
                              <w:t>бъективные методы оценки (инструментарий, процедуры и критерии)</w:t>
                            </w:r>
                          </w:p>
                          <w:p w:rsidR="002C1881" w:rsidRDefault="002C1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3" type="#_x0000_t176" style="position:absolute;left:0;text-align:left;margin-left:247.05pt;margin-top:74.85pt;width:177.3pt;height:5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" fillcolor="#8064a2" strokecolor="#cfc5bb" strokeweight="3pt">
                <v:shadow on="t" color="#3f3151" opacity=".5" offset="1pt"/>
                <v:textbox>
                  <w:txbxContent>
                    <w:p w:rsidR="002C1881" w:rsidRPr="00276B0B" w:rsidRDefault="002C1881" w:rsidP="00276B0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Pr="00276B0B">
                        <w:rPr>
                          <w:rFonts w:ascii="Times New Roman" w:hAnsi="Times New Roman"/>
                          <w:sz w:val="24"/>
                        </w:rPr>
                        <w:t>бъективные методы оценки (инструментарий, процедуры и критерии)</w:t>
                      </w:r>
                    </w:p>
                    <w:p w:rsidR="002C1881" w:rsidRDefault="002C188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950595</wp:posOffset>
                </wp:positionV>
                <wp:extent cx="2251710" cy="749935"/>
                <wp:effectExtent l="26035" t="26670" r="36830" b="520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749935"/>
                        </a:xfrm>
                        <a:prstGeom prst="flowChartAlternateProcess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CFC5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881" w:rsidRPr="00276B0B" w:rsidRDefault="002C1881" w:rsidP="00276B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6B0B">
                              <w:rPr>
                                <w:rFonts w:ascii="Times New Roman" w:hAnsi="Times New Roman"/>
                                <w:sz w:val="24"/>
                              </w:rPr>
                              <w:t>Субъективные методы оценки (инструментарий, процедуры и критерии)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4" type="#_x0000_t176" style="position:absolute;left:0;text-align:left;margin-left:-6.95pt;margin-top:74.85pt;width:177.3pt;height:5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" fillcolor="#8064a2" strokecolor="#cfc5bb" strokeweight="3pt">
                <v:shadow on="t" color="#3f3151" opacity=".5" offset="1pt"/>
                <v:textbox>
                  <w:txbxContent>
                    <w:p w:rsidR="002C1881" w:rsidRPr="00276B0B" w:rsidRDefault="002C1881" w:rsidP="00276B0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76B0B">
                        <w:rPr>
                          <w:rFonts w:ascii="Times New Roman" w:hAnsi="Times New Roman"/>
                          <w:sz w:val="24"/>
                        </w:rPr>
                        <w:t>Субъективные методы оценки (инструментарий, процедуры и критерии)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786765</wp:posOffset>
                </wp:positionV>
                <wp:extent cx="6210935" cy="1181735"/>
                <wp:effectExtent l="23495" t="24765" r="33020" b="508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118173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FC5B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4.15pt;margin-top:61.95pt;width:489.05pt;height:93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" fillcolor="#4bacc6" strokecolor="#cfc5bb" strokeweight="3pt">
                <v:shadow on="t" color="#205867" opacity=".5" offset="1pt"/>
              </v:oval>
            </w:pict>
          </mc:Fallback>
        </mc:AlternateContent>
      </w:r>
      <w:r w:rsidR="008A6989">
        <w:rPr>
          <w:rFonts w:ascii="Times New Roman" w:hAnsi="Times New Roman"/>
          <w:b/>
          <w:sz w:val="24"/>
          <w:szCs w:val="24"/>
        </w:rPr>
        <w:br w:type="page"/>
      </w:r>
      <w:r w:rsidR="00580259" w:rsidRPr="00580259">
        <w:rPr>
          <w:rFonts w:ascii="Times New Roman" w:hAnsi="Times New Roman"/>
          <w:sz w:val="24"/>
          <w:szCs w:val="24"/>
        </w:rPr>
        <w:lastRenderedPageBreak/>
        <w:t>Внешняя оценка образовательных результатов может проводиться:</w:t>
      </w:r>
    </w:p>
    <w:p w:rsidR="0046583D" w:rsidRPr="0046583D" w:rsidRDefault="00580259" w:rsidP="00245A68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46583D">
        <w:rPr>
          <w:rFonts w:ascii="Times New Roman" w:hAnsi="Times New Roman"/>
          <w:sz w:val="24"/>
          <w:szCs w:val="24"/>
        </w:rPr>
        <w:t>На старте (в начале 5-го класса) в рамках регионального (или муниципального) мониторинга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46583D">
        <w:rPr>
          <w:rFonts w:ascii="Times New Roman" w:hAnsi="Times New Roman"/>
          <w:sz w:val="24"/>
          <w:szCs w:val="24"/>
        </w:rPr>
        <w:t xml:space="preserve">образовательных достижений обучающихся силами региональных (или муниципальных) 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46583D">
        <w:rPr>
          <w:rFonts w:ascii="Times New Roman" w:hAnsi="Times New Roman"/>
          <w:sz w:val="24"/>
          <w:szCs w:val="24"/>
        </w:rPr>
        <w:t>структур оценки качества образования.</w:t>
      </w:r>
    </w:p>
    <w:p w:rsidR="00580259" w:rsidRPr="00580259" w:rsidRDefault="00580259" w:rsidP="00245A6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6583D">
        <w:rPr>
          <w:rFonts w:ascii="Times New Roman" w:hAnsi="Times New Roman"/>
          <w:sz w:val="24"/>
          <w:szCs w:val="24"/>
        </w:rPr>
        <w:t>Основная цель диагностики – определить готовность пятиклассников обучаться на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следующей ступени школьного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Тестовый комплект, предназначенный для внешней оценки готовности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пятиклассников к обучению в основной школе, построены на материале математики,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русского языка, естествознания и литературы (работа с художественным и информационным текстом). При построении системы тестовых заданий по каждому из четырех предметов должен использоваться общий способ конструирования тестового пакета, который включает в себя: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технологическую матрицу (матрицу предметного содержания), дающую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компактное представление о системе средств/способов действия, усвоение которых</w:t>
      </w:r>
      <w:r w:rsidR="00C04F7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подлежит тестированию в рамках определенной предметной дисциплины;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массив задач на каждый вид грамотности;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ключ и форму для первичной регистрации и обработки результатов тестирования.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Каждый предметный массив содержит набор задач (или вопросов), позволяющих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оценить меру присвоения основных средств/способов действия, необходимых для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продолжения изучения основных учебных дисциплин в основной школе. Оценка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производится на основе шкалы, отражающей описанные три уровня опосредствования: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формальный, предметный и функциональный. Каждому уровню поставлен в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соответствие определе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ный тип тестовых задач, выполнение которых и служит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основанием оценки достижений учащегося. Ключевым результатом тестирования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выступает «профиль успешности (готовности)» учащегося, класса. По данному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«профилю» можно определять как «стратегию обучения» всего класса, так и строить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индивидуальные образовательные маршруты для отдельных учащихся.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В ходе аккредитации образовательного учреждения силами региональной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службы по контролю и надзору в сфере образования с привлечением общественных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институтов независимой оценки качества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Цель оценочных процедур – определить возможности образовательного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 выполнить взятые на себя обязательства в рамках созданной основной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и дать оценку достижений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запланированных образовательных результатов всеми субъектами ООП.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В рамках государственной итоговой аттестации (9 класс). Предметом</w:t>
      </w:r>
      <w:r w:rsidR="00502691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государственной итоговой аттестации освоения обучающимися основной образовательной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основного общего образования являются достижения предметных и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метапредметных результатов освоения основной образовательной программы основного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 в рамках учебных дисциплин, необход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мых для продолжения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Итоговая аттестация по результатам освоения основной образовательной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основного общего образования включает три составляющие: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результаты промежуточной аттестации обучающихся за последние три года (7-9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классы), отражающие прежде всего динамику индивидуальных образовательных</w:t>
      </w:r>
      <w:r w:rsidR="007A250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 обучающихся в соответствии с планируемыми результатами освоения</w:t>
      </w:r>
      <w:r w:rsidR="0050269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итоги внеучебных (школьных и внешкольных) достижений обучающихся за 7-9-й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классы, которые оформляются в специальное индивидуальное портфолио учащихся;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результаты экзаменационных испытаний (экзамены) выпускников,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характеризующие уровень достижения планируемых результатов освоения основной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Государственные экзамены в рамках итоговой аттестации обладают следующими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характеристиками: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соответствие цели;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справедливость;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честность;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доверие общественности к результатам;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действенность и экономическая эффективность;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• прозрачность контрольно-оценочных процедур;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положительное влияние результатов контроля на образовательную практику.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Аттестация должна быть ориентирована прежде всего на личные достижения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учащихся. Аттестация понимается как определение квалификации, уровня знаний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работника или учащегося, а также отзыв о способностях, знаниях, деловых и других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качествах какого либо лица.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 точки зрения современных педагогических представлений аттестация школьников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рассматривается как рефлексивный этап учебной деятельности учащихся с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представлением достижений школьников в образовании и должна отвечать следующим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требованиям: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Функции аттестации не ограничиваются только функцией оценки. В качестве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важнейших функций аттестации рассматривается развивающая, мотивационная,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диагностическая и ориентационная функция. Во время итоговой аттестации должно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происходить осмысление учениками своих достижений в образовании, оценка ими этих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 и определение путей своего дальнейшего движения в образовании.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Крайнее важную роль играет внешняя (независимая) оценка достижений выпускников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основой школы.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Механизмы аттестации ориентированы: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 выявление и оценку не только ожидаемых результатов освоения учебных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программ, компетен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ностей школьников, но и наиболее значимых личных достижений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 в образовании;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 проектирование и прогнозирование новых достижений.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Комплексный характер аттестации заключается прежде всего в том, что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предметом предъявления и оценки становятся разные стороны результативности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 (сформированность индивидуал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ного субъекта учебной деятельности,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способного ставить перед собой поисковые задачи, решать их и оценивать полученные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результаты; сформированность мыслительных и других способностей; нравственная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позиция учащихся, качество знаний) в различных видах образовательной деятельности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выпускника.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Аттестационный процесс имеет индивидуальную направленность: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целью самого процесса оценивания является создание и развитие мотивации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самопознания и самосовершенствования;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результаты аттестации должны быть личностно значимы для школьника;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 ходе подготовки и проведения аттестации ученик должен получить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положительный опыт самореализации;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самооценка учащегося входит в структуру аттестационного процесса.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5) Итоговая аттестация - естественное окончание обучения в основной школе. Она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открыта для всех тех, кто хотел бы наблюдать за итоговыми испытаниями и</w:t>
      </w:r>
      <w:r w:rsidR="007A250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демонстрацией достижений учеников.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Исходя из этих требований, итоговая аттестация по завершению основной школы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имеют три составляющие: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национальные экзамены в форме тестирования;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экзамены на уровне школы, где содержание, форму и порядок проведения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определяются школой с привлечением самих учащихся, общественности в лице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родителей, других гражданских институтов и учредителей данного образовательного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итоговая оценка и фиксация внеучебных достижений выпускников.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Национальные экзамены в форме тестирования.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Учебные предметы и их количество для национального экзамена определяется на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Федеральном уровне специальным Положением о государственной (итоговой) аттестации.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Данная форма экзамена организуется муниципальными, территориальными, окружными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экзаменац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онными комиссиями. Экзаменационные материалы разрабатываются на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основе Федерального государс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венного образовательного стандарта основного общего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на конкурсной основе с привлеч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нием специалистов различных научно-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педагогических организаций, включая и Федеральный институт педагогических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измерений.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состав национального теста входят задания не только на оценку предметной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грамотности, но и задания на оценку сформированности у выпускников основной школы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ключевых компетентностей (учебной, информационной, коммуникационной, решения</w:t>
      </w:r>
      <w:r w:rsidR="002D4A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Школьные экзамены</w:t>
      </w:r>
      <w:r w:rsidR="002A1A0F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Количество этих экзаменов определяется решением Педагогического совета школы.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Конкретные предметные, образовательные области и формы сдачи экзамена определяется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самим учащихся на основе предложенных Педагогическим советом образовательного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учреждения. Школьникам могут быть предложены несколько форм проведения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рефлексии и предъявления своих результатов и достижений в образовании, например:</w:t>
      </w:r>
    </w:p>
    <w:p w:rsidR="002B423B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выполнение минипроекта по одному из учебных предметов (по выбору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учащихся) непосредстве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 во время итоговых испытаний (подготовка и защита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проектной работы может носить рефлекси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ный или исследовательский характер);</w:t>
      </w:r>
      <w:r w:rsidR="002B423B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защита реферата (реферат должен носить проблемно-позиционный характер и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отражать существо вопроса на основе работы с разными точками зрения по заданной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теме);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защита исследовательской или проектной работы, выполненной на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протяжении продолжительного времени. Эта работа может носить межпредметный или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социальный характер;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творческая работа должна носить оригинальный характер и отражать личные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достижения учащегося в одной из образовательных областей;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5) групповая дискуссия на выбранную тему («дебаты»), которая должна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продемонстрировать глубокое понимание учеником обсуждаемой проблемы. Ученик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должен опираться на обширный круг аргументов и фактов, предусматривать разные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возможные точки зрения по обсуждаемой теме.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подобных экзаменах оценивается две составляющие: сам результат в виде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текста, реального продукта и умение его представить, защитить, ответить на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поставленные вопросы, как членами экзаменационной комиссии, так и участниками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экзамена.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Основные критерии оценки работы учащихся при выполнении работ (реферата,</w:t>
      </w:r>
      <w:r w:rsidR="002B423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творческой, проектной, исследовательской как «домашней заготовки») и минипроектов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(выполнение проекта прямо на экзамене):</w:t>
      </w:r>
    </w:p>
    <w:p w:rsidR="00A621A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переформулировка исходной задачи для проведения необходимых исследований (проектирования) в рамках заданных условий;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способы и приемы планирования выполнения сформулированной для себя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задачи (формулировка разных гипотез, нескольких линий, ходов и т.п.);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способы проверки полученных результатов;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содержание полученных материалов (их глубина, обобщенность,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уникальность, оригинальность, научность и т.п.);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оформление работы;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способы представления результатов;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умение отвечать на поставленные вопросы и вести дискуссию (по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необходимости).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Формы проведения подобных экзаменов являются следствием реализации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ной программы основного общего образования.</w:t>
      </w:r>
    </w:p>
    <w:p w:rsidR="00580259" w:rsidRPr="00BF1248" w:rsidRDefault="00580259" w:rsidP="00245A68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</w:rPr>
      </w:pPr>
      <w:r w:rsidRPr="00BF1248">
        <w:rPr>
          <w:rFonts w:ascii="Times New Roman" w:hAnsi="Times New Roman"/>
          <w:b/>
          <w:sz w:val="24"/>
          <w:szCs w:val="24"/>
        </w:rPr>
        <w:t>Оценка внеучебных достижений выпускников основной школы</w:t>
      </w:r>
      <w:r w:rsidR="00183234" w:rsidRPr="00BF1248">
        <w:rPr>
          <w:rFonts w:ascii="Times New Roman" w:hAnsi="Times New Roman"/>
          <w:b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BF1248">
        <w:rPr>
          <w:rFonts w:ascii="Times New Roman" w:hAnsi="Times New Roman"/>
          <w:b/>
          <w:sz w:val="24"/>
          <w:szCs w:val="24"/>
        </w:rPr>
        <w:t>Цель</w:t>
      </w:r>
      <w:r w:rsidRPr="00580259">
        <w:rPr>
          <w:rFonts w:ascii="Times New Roman" w:hAnsi="Times New Roman"/>
          <w:sz w:val="24"/>
          <w:szCs w:val="24"/>
        </w:rPr>
        <w:t xml:space="preserve"> - регистрация широкого спектра достижений ученика – академических и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личных – на базе воспитательного и обобщающего оценивания. В целом регистрация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 имеет более интерактивный и динамичный характер, хотя и повторяет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многие элементы обычного оценивания. Регистрация достижений также предполагает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четкое формулирование целей, которые обсуждаются с самим учеником.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Регистрация достижений – это обобщающий документ, получающийся в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результате профилирования, он передается ученикам в момент окончания основной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школы. Процесс оценивания, на котором основана регистрация достижений, иногда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называют описательным отчетом или оцениванием. Его ограничение с точки зрения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прозрачности оценивающих процедур заключается в том, что эти описания не поддаются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числовым или ранжированным обобщениям. Однако этот вид оценивания является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важным в становлении личности учащегося и поэтому нуждается в институциональном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оформлении.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Необходимо подчеркнуть, что внеучебные достижения школьников связаны не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только с освоением предметных областей учебного плана школы, но и с участием детей</w:t>
      </w:r>
      <w:r w:rsidR="00BF124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разнообразных видах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тельной деятельности. Как правило, разные виды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внеучебной деятельности связаны с приобретением школьником реального социального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опыта. Именно благодаря этим видам деятельности и формируется здесь и сейчас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социальный опыт подростка. Во внеучебной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 дети также имеют свои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образовательные результаты, в которых можно выделить три уровня: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Первый уровень результатов – приобретение школьником социальных знаний (об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общественных нормах, об устройстве общества, о социально одобряемых и неодобряемых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формах поведения в обществе и т.п.), понимания социальной реальности и повседневной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жизни. Для достижения данного уровня результатов особое значение имеет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взаимодействие ученика со своими учителями (в основном и дополнительном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образовании) как значимыми для него носителями социального знания и повседневн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опыта.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Второй уровень результатов – формирование позитивных отношений школьника к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базовым ценностям общества (человек, семья, Отечество, природа, мир, знания, труд,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культура), ценностного отношения к социальной реальности в целом. Для достижения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данного уровня результатов особое значение имеет равноправное взаимодействие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школьника с другими школьниками на уровне класса, школы, то есть в защищенной,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дружественной ему просоциальной среде. Именно в такой близкой социальной среде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ребенок получает (или не получает) первое практическое подтверждение приобретенных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социальных знаний, начинает их ценить (или отвергает).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Третий уровень результатов – получение школьником опыта самостоятельного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социального действия. Для достижения данного уровня результатов особое значение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имеет взаимодействие школьника с социальными субъектами за пределами школы, в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открытой общественной среде. Только в самосто</w:t>
      </w:r>
      <w:r w:rsidRPr="00580259">
        <w:rPr>
          <w:rFonts w:ascii="Times New Roman" w:hAnsi="Times New Roman"/>
          <w:sz w:val="24"/>
          <w:szCs w:val="24"/>
        </w:rPr>
        <w:t>я</w:t>
      </w:r>
      <w:r w:rsidRPr="00580259">
        <w:rPr>
          <w:rFonts w:ascii="Times New Roman" w:hAnsi="Times New Roman"/>
          <w:sz w:val="24"/>
          <w:szCs w:val="24"/>
        </w:rPr>
        <w:t>тельном социальном действии, действии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людей и на людях, которые вовсе не обязательно положительно настроены к</w:t>
      </w:r>
      <w:r w:rsidR="00183234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действующему, молодой человек действительно становится (а не просто узнаёт о том, как стать) деятелем, гражданином, свободным человеком.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Три уровня результатов внеучебной деятельности школьников: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школьник знает и понимает общественную жизнь;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школьник ценит общественную жизнь;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школьник самостоятельно действует в общественной жизни.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Достижение всех трех уровней результатов внеучебной деятельности увеличивает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вероятность появления образовательных эффектов этой деятельности (эффектов воспитания и социализации детей), в частности: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формирования коммуникативной, этической, социальной, гражданской компетентности школьн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ков;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формирования у детей социокультурной идентичности: страновой (российской), этнической, культурной, гендерной и др.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Форма накопления как учебных, так и внеучебных результатов и достижений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школьников - портфолио.</w:t>
      </w:r>
    </w:p>
    <w:p w:rsidR="00BC1BE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Портфолио (портфель достижений) позволяет информационно обеспечить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достижения индивидуал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ного прогресса ученика в широком образовательном контексте,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документально демонстрировать спектр его способностей, культурных практик,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интересов, склонностей. Таким образом, портфолио ученика - это комплект документов,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представляющих совокупность сертифицированных индивид</w:t>
      </w:r>
      <w:r w:rsidRPr="00580259">
        <w:rPr>
          <w:rFonts w:ascii="Times New Roman" w:hAnsi="Times New Roman"/>
          <w:sz w:val="24"/>
          <w:szCs w:val="24"/>
        </w:rPr>
        <w:t>у</w:t>
      </w:r>
      <w:r w:rsidRPr="00580259">
        <w:rPr>
          <w:rFonts w:ascii="Times New Roman" w:hAnsi="Times New Roman"/>
          <w:sz w:val="24"/>
          <w:szCs w:val="24"/>
        </w:rPr>
        <w:t>альных учебных и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внеучебных достижений, играющих роль индивидуальной накопительной оценки.</w:t>
      </w:r>
      <w:r w:rsidR="00BC1BE0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Портфель достижений представляет собой специально организованную подборку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работ, демонстр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рующих прогресс, усилия и достижения ученика в интересующих его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областях. В состав портфеля могут включаться результаты, достигнутые как в процессе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учебной деятельности, так и в творческой, социальной, коммуникативной, протекающей в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рамках школьной практики трудовой деятельности, а также результаты участия в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олимпиадах, конкурсах, выставках, концертах др.</w:t>
      </w:r>
      <w:r w:rsidR="00BC1BE0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Отбирает работы для портфеля сам обучающийся совместно с классным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руководителем и при участии родителей. Включение каких-либо материалов в портфель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 без согласия обучающегося не допускается.</w:t>
      </w:r>
    </w:p>
    <w:p w:rsidR="00BC1BE0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рамках государственной итоговой аттестации на основе портфолио фиксируются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только итоговые результаты внеучебных достижений. Здесь портфолио выступает только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средством накопления своих достижений на основе которых и подводятся итоги.</w:t>
      </w:r>
      <w:r w:rsidR="00BC1BE0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Итоговыми результатами внеучебных достижений за период основной школы могут</w:t>
      </w:r>
      <w:r w:rsidR="00BC1BE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быть: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участие в конкурсах, выставках выше школьного уровня;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победа в конкурсах, выставках, соревнованиях;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участие в научно-практических конференциях, форумах;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авторские публикации в изданиях выше школьного уровня;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авторские проекты, изобретения, получившие общественное одобрение;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· успешное прохождение социальной и профессиональной практики;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плодотворное участие в работе выборных органов общественного управления и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самоуправления;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получение грантов, стипендий, премий, гражданских наград;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лидирование в общепризнанных рейтингах.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Таким образом, итоговые результаты обучения в основной школе складываются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 национальных и школьных экзаменов и внеучебных достижений выпускника.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Внутренняя оценка планируемых результатами силами образовательного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Система внутришкольного мониторинга образовательных достижений (личностных,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метапредметных и предметных) позволяет достаточно полно и всесторонне оценивать как</w:t>
      </w:r>
      <w:r w:rsidR="00323FA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динамику формирования отдельных личностных качеств, так и динамику овладения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метапредметными действиями и предметным содержанием.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Внутренняя оценка предметных и метапредметных результатов образовательного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 включает в себя стартовое, текущее (формирующее) и промежуточное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(итоговое) оценивание.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Предметом стартового оценивания, которое проводится в начале каждого учебного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года, является определение остаточных знаний и умений учащихся относительно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прошедшего учебного года, позволяющего учителю организовать эффективно процесс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повторения и определить эффекты от своего обучения за прошлый учебный год.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Предметом текущего (формирующего) оценивания является операциональный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состав предметных способов действия и ключевых компетентностей. Такое оценивание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производится как самим обучающимся, так и учителем и осуществляет две важные</w:t>
      </w:r>
      <w:r w:rsidR="0069272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функции: диагностическую и коррекцио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 xml:space="preserve">ную. Цель такого оценивания </w:t>
      </w:r>
      <w:r w:rsidR="007B0F23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увидеть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проблемы и трудности в освоении предметных способов действия и компетентностей и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наметить план работы по ликвидации возникших проблем и трудностей.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Предметом промежуточного (итогового) оценивания на конец учебного года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является уровень освоения обучающимися культурных предметных способов и средств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действия, а также ключевых компетентн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стей. Проводит такое оценивания внешняя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относительно учителя школьная служба оценки качества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целях эффективности, внутренняя оценка образовательных результатов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 включает в себя: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указание технологии оценивания, которая будет использоваться в ходе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 и работать на повышение эффективности и доступности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краткие сведения о способах оценивания, которые будут использоваться, а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также указание на то, когда и каким образом будет происходить;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сведения о том, каким образом предполагается обеспечить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дифференцированный подход к обучению, т.е. каким образом будут варьироваться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организация класса/ методики обучения, учебные ресурсы и оценка знаний учащихся с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целью развития всего спектра способностей учащихся;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сведения о том, каким образом предполагается производить анализ и оценку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учебной программы (включая все элементы процесса оценивания).</w:t>
      </w:r>
    </w:p>
    <w:p w:rsidR="007B0F2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Внутришкольный мониторинг образовательных достижений ведётся каждым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учителем-предметником и фиксируется с помощью оценочных листов, классных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журналов, дневников учащихся на бум</w:t>
      </w:r>
      <w:r w:rsidR="007B0F23">
        <w:rPr>
          <w:rFonts w:ascii="Times New Roman" w:hAnsi="Times New Roman"/>
          <w:sz w:val="24"/>
          <w:szCs w:val="24"/>
        </w:rPr>
        <w:t>ажных или электронных носителях</w:t>
      </w:r>
      <w:r w:rsidRPr="00580259">
        <w:rPr>
          <w:rFonts w:ascii="Times New Roman" w:hAnsi="Times New Roman"/>
          <w:sz w:val="24"/>
          <w:szCs w:val="24"/>
        </w:rPr>
        <w:t>.</w:t>
      </w:r>
      <w:r w:rsidR="007B0F23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Итоговая оценка выпускника и её использование при переходе от основного к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среднему (полному) общему образованию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итоговую оценку на ступени основного общего образования выносятся только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предметные и метапредметные результаты, описанные в разделе «Выпускник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научится» планируемых результатов основного общего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Итоговая оценка выпускника формируется на основе: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результатов внутришкольного мониторинга образовательных достижений по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всем предметам, зафиксированных в оценочных листах, в том числе за промежуточные и</w:t>
      </w:r>
      <w:r w:rsidR="007B0F2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итоговые комплексные работы на межпредметной основе;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оценок за выполнение итоговых работ по всем учебным предметам;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оценки за выполнение и защиту индивидуального проекта;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оценок за работы, выносимые на государственную итоговую аттестацию (далее — ГИА).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При этом результаты внутришкольного мониторинга характеризуют выполнение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всей совокупности планируемых результатов, а также динамику образовательных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достижений обучающихся за период </w:t>
      </w:r>
      <w:r w:rsidRPr="00580259">
        <w:rPr>
          <w:rFonts w:ascii="Times New Roman" w:hAnsi="Times New Roman"/>
          <w:sz w:val="24"/>
          <w:szCs w:val="24"/>
        </w:rPr>
        <w:lastRenderedPageBreak/>
        <w:t>обучения. А оценки за итоговые работы,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индивидуальный проект и работы, выносимые на ГИА, характеризуют уровень усвоения</w:t>
      </w:r>
      <w:r w:rsidR="00355C5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опорной системы знаний по изучаемым предметам, а также уровень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овладения метапредметными действиями.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основании этих оценок делаются выводы о достижении планируемых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(на базовом или повышенном уровне) по каждому учебному предмету, а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также об овладении обучающимся основными познавательными, регулятивными 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коммуникативными действиями и приобретении способности к проектированию 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осуществлению целесообразной и результативной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Педагогический совет образовательного учреждения на основе выводов,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сделанных классными руководителями и учителями отдельных предметов по каждому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выпускнику, рассматривает вопрос об успешном освоении данным обучающимся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и выдачи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документа государственного образца об уровне образования — аттестата об основном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общем образовании.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случае если полученные обучающимся итоговые оценки не позволяют сделать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однозначного вывода о достижении планируемых результатов, решение о выдаче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документа государственного образца об уровне образования – аттестата об основном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общем образовании принимается педагог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ческим советом с учётом динамики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образовательных достижений выпускника и контекстной информации об условиях 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особенностях его обучения в рамках регламентированных процедур, устанавливаемых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Решение о выдаче документа государственного образца об уровне образования —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аттестата об основном общем образовании принимается одновременно с рассмотрением 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утверждением характер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стики обучающегося, с учётом которой осуществляется приём в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профильные классы старшей школы. В характеристике обучающегося: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отмечаются образовательные достижения и положительные качества обучающегося;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даются педагогические рекомендации к выбору направлений профильного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с учётом выбора, сделанного выпускником, а также с учётом успехов 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 обучающегося.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Все выводы и оценки, включаемые в характеристику, подтверждаются материалами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мониторинга образовательных достижений и другими объективными показателями.</w:t>
      </w:r>
    </w:p>
    <w:p w:rsidR="00580259" w:rsidRPr="0045649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456494">
        <w:rPr>
          <w:rFonts w:ascii="Times New Roman" w:hAnsi="Times New Roman"/>
          <w:b/>
          <w:sz w:val="24"/>
          <w:szCs w:val="24"/>
        </w:rPr>
        <w:t>Оценка результатов деятельности школы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результатов деятельности школы осуществляется в ходе ее аккредитации,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 также в рамках аттестации педагогических кадров. Она проводится на основе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итоговой оценки достижения планируемых результатов освоения основной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с учётом: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результатов мониторинговых исследований разного уровня (федерального,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регионального, муниц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пального);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условий реализации основной образовательной программы основного общего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особенностей контингента обучающихся.</w:t>
      </w:r>
    </w:p>
    <w:p w:rsidR="00355C5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Предметом оценки в ходе данных процедур является также текущая оценочная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 школы и педагогов и, в частности, отслеживание динамики образовательных</w:t>
      </w:r>
      <w:r w:rsidR="0045649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 выпускников основной школы.</w:t>
      </w:r>
    </w:p>
    <w:p w:rsidR="00CD18DE" w:rsidRDefault="00CD18DE" w:rsidP="00245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80259" w:rsidRPr="00800D6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800D69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Содержательный раздел определяет общее содержание основного</w:t>
      </w:r>
      <w:r w:rsidR="001A19D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и включает образовательные программы, ориентированные на достижение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личностных, предметных и метапре</w:t>
      </w:r>
      <w:r w:rsidRPr="00580259">
        <w:rPr>
          <w:rFonts w:ascii="Times New Roman" w:hAnsi="Times New Roman"/>
          <w:sz w:val="24"/>
          <w:szCs w:val="24"/>
        </w:rPr>
        <w:t>д</w:t>
      </w:r>
      <w:r w:rsidRPr="00580259">
        <w:rPr>
          <w:rFonts w:ascii="Times New Roman" w:hAnsi="Times New Roman"/>
          <w:sz w:val="24"/>
          <w:szCs w:val="24"/>
        </w:rPr>
        <w:t>метных результатов: программу развития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универсальных учебных действий у обучающихся на ступени основного общего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включающую формирование компетенций обучающихся в области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использования ИКТ, учебно-исследовательской и проектной деятельности; программы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отдельных учебных предметов, курсов; программу воспитания и социализации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обучающихся, включающую следующие направления: духовно-нравственное развитие и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воспитание обучающихся, их социализация и профессиональная ориентация,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экологической культуры;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программу коррекционной работы.</w:t>
      </w:r>
    </w:p>
    <w:p w:rsidR="00580259" w:rsidRPr="00800D6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0D69">
        <w:rPr>
          <w:rFonts w:ascii="Times New Roman" w:hAnsi="Times New Roman"/>
          <w:b/>
          <w:sz w:val="24"/>
          <w:szCs w:val="24"/>
          <w:u w:val="single"/>
        </w:rPr>
        <w:t>2.1. Программа развития универсальных учебных действий на ступени основного общего образования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Универсальные учебные действия (личностные, регулятивные, познавательные и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коммуникативные) формировались в условиях реализации основной образовательной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начального общего образования, являясь основой для ключевых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компетентностей школьников. Учебная деятельность младших школьников была той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средой, в которой могли быть сформированы указанные выше универсальные учебные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действия. На этапе основного общего образования универсальные учебные действия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продолжают развиваться уже не только в учебной деятельности, но и в таких видах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как проектная и исследовательская, а также в различных социальных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практиках.</w:t>
      </w:r>
    </w:p>
    <w:p w:rsidR="00580259" w:rsidRPr="00800D6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800D69">
        <w:rPr>
          <w:rFonts w:ascii="Times New Roman" w:hAnsi="Times New Roman"/>
          <w:b/>
          <w:sz w:val="24"/>
          <w:szCs w:val="24"/>
        </w:rPr>
        <w:t>2.1.1. Общие положения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Программа развития универсальных учебных действий на ступени основного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(далее — программа развития универсальных учебных действий)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конкретизирует требования Стандарта к личностным и метапредметным результатам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дополняет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традиционное содержание образовательно-воспитательных программ и служит основой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разработки программ по учебным предметам, курсам.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Программа развития универсальных учебных действий (УУД) в основной школе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определяет: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цели и задачи взаимодействия педагогов и обучающихся по развитию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универсальных учебных действий в основной школе, описание основных подходов,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обеспечивающих эффективное их усвоение обучающимися, взаимосвязи содержания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урочной и внеурочной деятельности обучающи</w:t>
      </w:r>
      <w:r w:rsidRPr="00580259">
        <w:rPr>
          <w:rFonts w:ascii="Times New Roman" w:hAnsi="Times New Roman"/>
          <w:sz w:val="24"/>
          <w:szCs w:val="24"/>
        </w:rPr>
        <w:t>х</w:t>
      </w:r>
      <w:r w:rsidRPr="00580259">
        <w:rPr>
          <w:rFonts w:ascii="Times New Roman" w:hAnsi="Times New Roman"/>
          <w:sz w:val="24"/>
          <w:szCs w:val="24"/>
        </w:rPr>
        <w:t>ся по развитию УУД;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планируемые результаты усвоения обучающимися познавательных, регулятивных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коммуник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тивных универсальных учебных действий, показатели уровней и степени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владения ими, их взаимосвязь с другими результатами освоения основной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ценностные ориентиры развития универсальных учебных действий, место и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формы развития УУД: образовательные области, учебные предметы, внеурочные занятия</w:t>
      </w:r>
      <w:r w:rsidR="00800D6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т. п. Связь универсальных учебных действий с содержанием учебных предметов;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основные направления деятельности по развитию УУД в основной школе,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описание технологии включения развивающих задач как в урочную, так и внеурочную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 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условия развития УУД;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преемственность программы развития универсальных учебных действий при</w:t>
      </w:r>
      <w:r w:rsidR="001A19D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переходе от начального к основному общему образованию.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Цель программы развития универсальных учебных действий - обеспечение умения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школьников учиться, дальнейшее развитие способности к самосовершенствованию и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саморазвитию, а также реализация системно-деятельностного подхода, положенного в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основу Стандарта, и развивающего потенциала общего среднего образования.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Развитие системы УУД в составе личностных, регулятивных, познавательных и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коммуникативных действий, определяющих развитие психологических способностей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личности, осуществляется с учётом возрастных особенностей развития личностной и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познавательной сфер подростка. УУД - целостная система, в которой происхождение и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развитие каждого вида учебного действия определяется его отношением с другими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видами учебных действий и общей логикой возрастного развития.</w:t>
      </w:r>
    </w:p>
    <w:p w:rsidR="002C70FE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Содержание и способы общения и коммуникации обусловливают развитие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способности обучающ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гося к регуляции поведения и деятельности, познанию мира,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определяют образ «Я» как систему представл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ний о себе, отношений к себе. Именно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поэтому особое внимание в программе развития универсальных учебных действий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уделяется становлению коммуникативных универсальных учебных действий.</w:t>
      </w:r>
      <w:r w:rsidR="002C70FE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 мере формирования в начальных классах личностных действий ученика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(смыслообразование и самоопределение, нравственно-этическая ориентация)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функционирование и развитие УУД (коммуник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тивных, познавательных и регулятивных)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основной школе претерпевают значительные изменения. Регуляция общения,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кооперации и сотрудничества проектирует определённые достижения и результаты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подростка, что вторично приводит к изменению характера его общения и Я-концепции.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Исходя из того что в подростковом возрасте ведущей становится деятельность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межличностного общения, приоритетное значение в развитии УУД в этот период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приобретают коммуникативные учебные действия.</w:t>
      </w:r>
      <w:r w:rsidR="002C70FE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Задача начальной школы «учить ученика учиться» должна быть трансформирована в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новую задачу для основной школы — «учить ученика учиться в общении».</w:t>
      </w:r>
    </w:p>
    <w:p w:rsidR="002C70FE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70FE">
        <w:rPr>
          <w:rFonts w:ascii="Times New Roman" w:hAnsi="Times New Roman"/>
          <w:b/>
          <w:sz w:val="24"/>
          <w:szCs w:val="24"/>
          <w:u w:val="single"/>
        </w:rPr>
        <w:t>2.1.2. Технологии, методы и способы развития универсальных учебных действий</w:t>
      </w:r>
      <w:r w:rsidR="002C70F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 же как и в начальной школе, в основе развития УУД в основной школе лежит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системно-деятельностный подход. В соответствии с ним именно активность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обучающегося признаётся основой достижения развивающих целей образования —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знания не передаются в готовом виде, а добываются самими обучающимися в процессе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познавательной деятельности. В образовательной практике отмечается переход от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 как презентации системы знаний к активной работе обучающихся над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заданиями, непосредственно связанными с проблемами реальной жизни. Признание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активной роли обучающегося в учении приводит к изменению представлений о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содержании взаимодействия обучающегося с учителем и одноклассниками. Оно</w:t>
      </w:r>
      <w:r w:rsidR="002C70F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принимает характер сотрудничества. Единоли</w:t>
      </w:r>
      <w:r w:rsidRPr="00580259">
        <w:rPr>
          <w:rFonts w:ascii="Times New Roman" w:hAnsi="Times New Roman"/>
          <w:sz w:val="24"/>
          <w:szCs w:val="24"/>
        </w:rPr>
        <w:t>ч</w:t>
      </w:r>
      <w:r w:rsidRPr="00580259">
        <w:rPr>
          <w:rFonts w:ascii="Times New Roman" w:hAnsi="Times New Roman"/>
          <w:sz w:val="24"/>
          <w:szCs w:val="24"/>
        </w:rPr>
        <w:t>ное руководство учителя в этом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сотрудничестве замещается активным участием обучающихся в выборе методов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обучения. Всё это придаёт особую актуальность задаче развития в основной школе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</w:t>
      </w:r>
      <w:r w:rsidRPr="00580259">
        <w:rPr>
          <w:rFonts w:ascii="Times New Roman" w:hAnsi="Times New Roman"/>
          <w:sz w:val="24"/>
          <w:szCs w:val="24"/>
        </w:rPr>
        <w:t>р</w:t>
      </w:r>
      <w:r w:rsidRPr="00580259">
        <w:rPr>
          <w:rFonts w:ascii="Times New Roman" w:hAnsi="Times New Roman"/>
          <w:sz w:val="24"/>
          <w:szCs w:val="24"/>
        </w:rPr>
        <w:t>сальных учебных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Ценностные ориентиры содержания основного общего образования определяются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требованиями ФГОС и общими представлениями о современном выпускнике основной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 (портрет выпускника п.6 Стандарта). Становление личностных характеристик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выпускника обеспечивают основные результаты обучения и воспитания в отношении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достижений социального, личностного, познав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тельного и коммуникативного развития.</w:t>
      </w:r>
      <w:r w:rsidR="008E26AF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Социальное развитие – формирование российской и гражданской идентичности на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основе принятия учащимися демократических ценностей, развития толерантности жизни 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поликультурном обществе, воспитания патриотических убеждений; освоение основных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социальных ролей, норм и правил.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Личностное развитие – развитие готовности и способности учащихся к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саморазвитию и реализации творческого потенциала в духовной и предметно-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продуктивной деятельности, высокой социальной и профессиональной мобильности на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основе непрерывного образования и компетенции «уметь учиться».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Познавательное развитие – формирование у учащихся научной картины мира;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развитие способности управлять своей познавательной и интеллектуальной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деятельностью; овладение методологией познания.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Коммуникативное развитие – формирование компетентности в общении, включая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сознательную ориентацию учащихся на позицию других людей как партнеров в общении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совместной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сти, умение слушать, вести диалог в соответствии с целями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задачами общения.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Блок личностных УУД включает жизненное, личностное, профессиональное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самоопределение; действия смыслообразования и нравственно-эстетического оценивания,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реализуемые на основе ценностно-смысловой ориентации учащихся, а также ориентации 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социальных ролях и межличнос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ных отношениях.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Регулятивные УУД обеспечивают обучающимся организацию учебной деятельности.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 ним относятся: целеполагание, планирование, составление плана и последовательности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действий, прогнозирование, контроль, коррекцию, оценку, а также элементы волевой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саморегуляции как </w:t>
      </w:r>
      <w:r w:rsidRPr="00580259">
        <w:rPr>
          <w:rFonts w:ascii="Times New Roman" w:hAnsi="Times New Roman"/>
          <w:sz w:val="24"/>
          <w:szCs w:val="24"/>
        </w:rPr>
        <w:lastRenderedPageBreak/>
        <w:t>способности к мобилиз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 сил и энергии, волевому усилию – к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выбору в ситуации мотивационного конфликта, преодолению препятствий.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Познавательные УУД включают общеучебные действия, универсальные логические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действия и действия постановки и решения проблем.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Коммуникативные УУД обеспечивают социальную компетентность и учет позиции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других людей, партнеров по общению или деятельности; умения слушать и вступать 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диалог, участвовать в коллективном обсуждении проблем, интегрироваться в группу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сверстников и продуктивно взаимоде</w:t>
      </w:r>
      <w:r w:rsidRPr="00580259">
        <w:rPr>
          <w:rFonts w:ascii="Times New Roman" w:hAnsi="Times New Roman"/>
          <w:sz w:val="24"/>
          <w:szCs w:val="24"/>
        </w:rPr>
        <w:t>й</w:t>
      </w:r>
      <w:r w:rsidRPr="00580259">
        <w:rPr>
          <w:rFonts w:ascii="Times New Roman" w:hAnsi="Times New Roman"/>
          <w:sz w:val="24"/>
          <w:szCs w:val="24"/>
        </w:rPr>
        <w:t>ствовать и сотрудничать со сверстниками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взрослыми. К коммуникативным действиям относятся: планирование учебного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сотрудничества, постановка вопросов, разрешение конфликтов, управление поведением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партнера, умение с достаточной полнотой и точностью выражать свои мысли 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вии с задачами и условиями коммуникации и др.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Условия и средства формирования и развития УУД, обеспечивающих решение задач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общекультурн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го, ценностно-личностного, познавательного развития обучающихся,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реализуется в рамках целостного образовательного процесса при изучении системы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учебных предметов и дисциплин, в метапредметной деятельности, организации форм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учебного сотрудничества, а также в процессе внеурочной деятельности. Развитие системы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УУД в составе личностных, регулятивных, познав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тельных, коммуникативных действий,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определяющих развитие психологических особенностей личности, осуществляется 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рамках возрастного развития личностной и познавательной сфер обучаемых. Содержание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характеристики учебной деятельности определяются процессом обучения и тем самым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определяют зону ближайшего развития перечисленных УУД.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Развитие УУД в основной школе происходит в рамках использования возможностей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современной информационной образовательной среды как: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средства обучения, повышающего эффективность и качество подготовки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школьников, организу</w:t>
      </w:r>
      <w:r w:rsidRPr="00580259">
        <w:rPr>
          <w:rFonts w:ascii="Times New Roman" w:hAnsi="Times New Roman"/>
          <w:sz w:val="24"/>
          <w:szCs w:val="24"/>
        </w:rPr>
        <w:t>ю</w:t>
      </w:r>
      <w:r w:rsidRPr="00580259">
        <w:rPr>
          <w:rFonts w:ascii="Times New Roman" w:hAnsi="Times New Roman"/>
          <w:sz w:val="24"/>
          <w:szCs w:val="24"/>
        </w:rPr>
        <w:t>щего оперативную консультационную помощь в целях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культуры учебной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 в ОУ;</w:t>
      </w:r>
    </w:p>
    <w:p w:rsidR="0075030C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инструмента познания за счёт формирования навыков исследовательской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путём моделирования работы научных лабораторий, организации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совместных учебных и исследовател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ских работ учеников и учителей, возможностей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оперативной и самостоятельной обработки результатов экспериментальной деятельности;</w:t>
      </w:r>
      <w:r w:rsidR="008E26AF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средства телекоммуникации, формирующего умения и навыки получения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необходимой информ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 из разнообразных источников;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средства развития личности за счёт формирования навыков культуры общения;</w:t>
      </w:r>
      <w:r w:rsidR="008E26AF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эффективного инструмента контроля и коррекции результатов учебной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Решение задачи развития универсальных учебных действий в основной школе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происходит не только на занятиях по отдельным учебным предметам, но и в ходе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внеурочной деятельности, а также в рамках надпредметных программ курсов и дисциплин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(факультативов, кружков, элективов).</w:t>
      </w:r>
      <w:r w:rsidR="008E26AF">
        <w:rPr>
          <w:rFonts w:ascii="Times New Roman" w:hAnsi="Times New Roman"/>
          <w:sz w:val="24"/>
          <w:szCs w:val="24"/>
        </w:rPr>
        <w:t xml:space="preserve"> </w:t>
      </w:r>
    </w:p>
    <w:p w:rsidR="0075030C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Среди технологий, методов и приёмов развития УУД в основной школе особое место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занимают учебные ситуации, которые специализированы для развития определённых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УУД. Они могут быть построены на предметном содержании и носить надпредметный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характер. Типология учебных ситуаций в основной школе представлена такими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ситуациями, как:</w:t>
      </w:r>
    </w:p>
    <w:p w:rsidR="007474F0" w:rsidRDefault="007474F0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</w:p>
    <w:p w:rsidR="00316C9D" w:rsidRPr="00221041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221041">
        <w:rPr>
          <w:rFonts w:ascii="Times New Roman" w:hAnsi="Times New Roman"/>
          <w:b/>
          <w:sz w:val="24"/>
          <w:szCs w:val="24"/>
        </w:rPr>
        <w:t>Учебные ситуации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2"/>
      </w:tblGrid>
      <w:tr w:rsidR="00357D9B" w:rsidRPr="00C4079E" w:rsidTr="00C4079E">
        <w:tc>
          <w:tcPr>
            <w:tcW w:w="2392" w:type="dxa"/>
          </w:tcPr>
          <w:p w:rsidR="007474F0" w:rsidRPr="00C4079E" w:rsidRDefault="007474F0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ситуация- пробл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  <w:p w:rsidR="007474F0" w:rsidRPr="00C4079E" w:rsidRDefault="007474F0" w:rsidP="00245A68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 прототип реальной проблемы, которая требует</w:t>
            </w:r>
          </w:p>
          <w:p w:rsidR="007474F0" w:rsidRPr="00C4079E" w:rsidRDefault="007474F0" w:rsidP="00245A68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оперативного реш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 (с помощью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добной ситуации можно вырабатывать умения по поиску</w:t>
            </w:r>
          </w:p>
          <w:p w:rsidR="007474F0" w:rsidRPr="00C4079E" w:rsidRDefault="007474F0" w:rsidP="00245A68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оптимального реш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2393" w:type="dxa"/>
          </w:tcPr>
          <w:p w:rsidR="00221041" w:rsidRPr="00C4079E" w:rsidRDefault="00221041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ситуация- илл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страция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474F0" w:rsidRPr="00C4079E" w:rsidRDefault="00221041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прототип реальной ситуации, которая включается в кач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стве факта в лекц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онный материал (в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зуальная образная ситуация, предста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ленная средствами ИКТ, вырабатывает умение визуализ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ровать информацию для нахождения 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лее простого спос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ба ее решения)</w:t>
            </w:r>
          </w:p>
        </w:tc>
        <w:tc>
          <w:tcPr>
            <w:tcW w:w="2393" w:type="dxa"/>
          </w:tcPr>
          <w:p w:rsidR="00AA4578" w:rsidRPr="00C4079E" w:rsidRDefault="00AA4578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ситуация-оценка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474F0" w:rsidRPr="00C4079E" w:rsidRDefault="00AA4578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прототип реальной ситуации с готовым предполагаемым решением, которое следует оценить и предложить свое адекватное решение</w:t>
            </w:r>
          </w:p>
        </w:tc>
        <w:tc>
          <w:tcPr>
            <w:tcW w:w="2852" w:type="dxa"/>
          </w:tcPr>
          <w:p w:rsidR="00AA4578" w:rsidRPr="00C4079E" w:rsidRDefault="00AA4578" w:rsidP="00245A68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ситуация-тренинг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A4578" w:rsidRPr="00C4079E" w:rsidRDefault="00AA4578" w:rsidP="00245A68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прототип стандартной или другой ситуации (тренинг возможно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водить как по описанию ситуации, так и по ее решению)</w:t>
            </w:r>
          </w:p>
          <w:p w:rsidR="007474F0" w:rsidRPr="00C4079E" w:rsidRDefault="007474F0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A7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Наряду с учебными ситуациями для развития УУД в основной школе используются следующие типы задач.</w:t>
      </w:r>
    </w:p>
    <w:p w:rsidR="00580259" w:rsidRPr="00BD2CD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BD2CD3">
        <w:rPr>
          <w:rFonts w:ascii="Times New Roman" w:hAnsi="Times New Roman"/>
          <w:i/>
          <w:sz w:val="24"/>
          <w:szCs w:val="24"/>
        </w:rPr>
        <w:t>Личностные универсальные учебные действия: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личностное самоопределение;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развитие Я-концепции;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смыслообразование;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мотивацию;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нравственно-этическое оценивание.</w:t>
      </w:r>
    </w:p>
    <w:p w:rsidR="00580259" w:rsidRPr="00BD2CD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BD2CD3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учёт позиции партнёра;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организацию и осуществление сотрудничества;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передачу информации и отображению предметного содержания;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тренинги коммуникативных навыков;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ролевые игры;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групповые игры.</w:t>
      </w:r>
    </w:p>
    <w:p w:rsidR="00ED1AA7" w:rsidRPr="00BD2CD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BD2CD3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задачи и проекты на выстраивание стратегии поиска решения задач;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задачи и проекты на сериацию, сравнение, оценивание;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задачи и проекты на проведение эмпирического исследования;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задачи и проекты на проведение теоретического исследования;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задачи на смысловое чтение.</w:t>
      </w:r>
    </w:p>
    <w:p w:rsidR="00580259" w:rsidRPr="00BD2CD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BD2CD3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планирование;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рефлексию;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ориентировку в ситуации;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прогнозирование;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целеполагание;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оценивание;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принятие решения;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самоконтроль;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— на коррекцию.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Развитию регулятивных универсальных учебных действий способствует также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использование в учебном процессе системы индивидуальных или групповых учебных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заданий, которые наделяют учащихся функциями организации их выполнения: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планирования этапов выполнения работы, отслеживания продвижения в выполнении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задания, соблюдения графика подготовки и предоставл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 материалов, поиска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необходимых ресурсов, распределения обязанностей и контроля качества выполнения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работы, — при минимизации пошагового контроля со стороны учителя. Примеры такого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рода заданий: подготовка спортивного праздника (концерта, выставки поделок и т. п.) для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младших школьников; подготовка материалов для внутришкольного сайта (стенгазеты,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выставки и т. д.); ведение читательских дневников, дневников самонаблюдений,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дневников наблюдений за природными явлениями; ведение протоколов выполнения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учебного задания; выполнение различных творческих работ, предусматривающих сбор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обработку информации, подготовку предварительного наброска, черновой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окончательной версий, обсуждение и презент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Распределение материала и типовых задач по различным предметам не является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жёстким, начальное освоение одних и тех же универсальных учебных действий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закрепление освоенного может происходить в ходе занятий по разным предметам.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Распределение типовых задач внутри предмета направлено на достижение баланса между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временем освоения и временем использования соотве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ствующих действий. Достижение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цели развития УУД в основной школе не является уделом </w:t>
      </w:r>
      <w:r w:rsidRPr="00580259">
        <w:rPr>
          <w:rFonts w:ascii="Times New Roman" w:hAnsi="Times New Roman"/>
          <w:sz w:val="24"/>
          <w:szCs w:val="24"/>
        </w:rPr>
        <w:lastRenderedPageBreak/>
        <w:t>отдельных предметов, а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становится обязательным для всех без исключения учебных курсов как в урочной, так и во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580259" w:rsidRPr="008E26AF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26AF">
        <w:rPr>
          <w:rFonts w:ascii="Times New Roman" w:hAnsi="Times New Roman"/>
          <w:b/>
          <w:sz w:val="24"/>
          <w:szCs w:val="24"/>
          <w:u w:val="single"/>
        </w:rPr>
        <w:t>2.1.3. Учебно-исследовательская и проектная деятельность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Одним из путей повышения мотивации и эффективности учебной деятельности 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школе является включение обучающихся в учебно-исследовательскую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проектную деятельность.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Особенности учебно - исследовательской и проектной деятельности: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цели и задачи этих видов деятельности обучающихся определяются как их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личностными, так и социальными мотивами. Это означает, что такая деятельность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направлена не только на повышение компетентности подростков в предметной области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определённых учебных дисциплин, на развитие их способностей, но и на создание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продукта, имеющего значимость для других;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учебно-исследовательская и проектная деятельность организуется таким образом,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чтобы обучающи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ся смогли реализовать свои потребности в общении со значимыми,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референтными группами одноклассников, учителей и т. д. Строя различного рода</w:t>
      </w:r>
      <w:r w:rsidR="007E244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отношения в ходе целенаправле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ной, поисковой, творческой и продуктивной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подростки овладеют нормами взаимоо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ношений с разными людьми,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умениями переходить от одного вида общения к другому, приобретают навыки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индивидуальной самостоятельной работы и сотрудничества в коллективе;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организация учебно-исследовательских и проектных работ школьников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обеспечивает сочетание различных видов познавательной деятельности. В этих видах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востребованы практически любые способности подростков, реализованы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личные пристрастия к тому или иному виду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Особенности построения учебно-исследовательского процесса: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тема исследования должна быть на самом деле интересна для ученика и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совпадать с кругом интереса учителя;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необходимо, чтобы обучающийся хорошо осознавал суть проблемы, иначе весь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ход поиска её решения будет бессмыслен, даже если он будет проведён учителем</w:t>
      </w:r>
      <w:r w:rsidR="008E26A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безукоризненно правильно;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организация хода работы над раскрытием проблемы исследования должна строиться на взаимоо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ветственности учителя и ученика друг перед другом и взаимопомощи;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раскрытие проблемы в первую очередь должно приносить что-то новое ученику, а уже потом науке.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Учебно-исследовательская и проектная деятельность имеет как общие, так и специфические черты.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 общим характеристикам следует отнести: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практически значимые цели и задачи учебно-исследовательской и проектной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структуру проектной и учебно-исследовательской деятельности, которая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включает общие компоне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ты: анализ актуальности проводимого исследования;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целеполагание, формулировку задач, которые следует решить; выбор средств и методов,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адекватных поставленным целям; планирование, определение последовательности и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сроков работ; проведение проектных работ или исследования; оформление результатов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 в соответствии с замыслом проекта или целями исследования; представление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в соответствующем использованию виде;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компетентность в выбранной сфере исследования, творческую активность,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собранность, аккуратность, целеустремлённость, высокую мотивацию.</w:t>
      </w:r>
      <w:r w:rsidR="007665D7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Итоги проектной и учебно-исследовательской деятельности - не столько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предметные результаты, сколько интеллектуальное, личностное развитие школьников,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рост их компетентности в выбранной для исследования или проекта сфере, формирование</w:t>
      </w:r>
      <w:r w:rsidR="007665D7">
        <w:rPr>
          <w:rFonts w:ascii="Times New Roman" w:hAnsi="Times New Roman"/>
          <w:sz w:val="24"/>
          <w:szCs w:val="24"/>
        </w:rPr>
        <w:t xml:space="preserve"> умении </w:t>
      </w:r>
      <w:r w:rsidRPr="00580259">
        <w:rPr>
          <w:rFonts w:ascii="Times New Roman" w:hAnsi="Times New Roman"/>
          <w:sz w:val="24"/>
          <w:szCs w:val="24"/>
        </w:rPr>
        <w:t>я сотрудничать в коллективе и самостоятельно работать, уяснение сущности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творческой исследовательской и проектной работы, которая рассматривается как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показатель успешности (неуспешности) исследовательской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сти.</w:t>
      </w:r>
    </w:p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Специфические черты (различия) проектной и учебно-исследовательской</w:t>
      </w:r>
    </w:p>
    <w:p w:rsid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деятельности: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2"/>
      </w:tblGrid>
      <w:tr w:rsidR="00721F6C" w:rsidRPr="00C4079E" w:rsidTr="00541B58">
        <w:tc>
          <w:tcPr>
            <w:tcW w:w="4785" w:type="dxa"/>
          </w:tcPr>
          <w:p w:rsidR="00721F6C" w:rsidRPr="00C4079E" w:rsidRDefault="00721F6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812" w:type="dxa"/>
          </w:tcPr>
          <w:p w:rsidR="00721F6C" w:rsidRPr="00C4079E" w:rsidRDefault="00721F6C" w:rsidP="00245A68">
            <w:pPr>
              <w:spacing w:after="0" w:line="240" w:lineRule="auto"/>
              <w:ind w:left="-850" w:firstLine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721F6C" w:rsidRPr="00C4079E" w:rsidRDefault="00721F6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6C" w:rsidRPr="00C4079E" w:rsidTr="00541B58">
        <w:tc>
          <w:tcPr>
            <w:tcW w:w="4785" w:type="dxa"/>
          </w:tcPr>
          <w:p w:rsidR="00721F6C" w:rsidRPr="00C4079E" w:rsidRDefault="00721F6C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 направлен на получение конкретн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 запланированного результата - продукта, обладающего определёнными свойствами и необходимого для конкретного использов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  <w:p w:rsidR="00721F6C" w:rsidRPr="00C4079E" w:rsidRDefault="00721F6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1F6C" w:rsidRPr="00C4079E" w:rsidRDefault="00721F6C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В ходе исследования организуется поиск в какой-то области, формулируются отдел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ные характеристики итогов работ.</w:t>
            </w:r>
          </w:p>
          <w:p w:rsidR="00721F6C" w:rsidRPr="00C4079E" w:rsidRDefault="00721F6C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Отрицательный результат есть тоже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  <w:p w:rsidR="00721F6C" w:rsidRPr="00C4079E" w:rsidRDefault="00721F6C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6C" w:rsidRPr="00C4079E" w:rsidTr="00541B58">
        <w:tc>
          <w:tcPr>
            <w:tcW w:w="4785" w:type="dxa"/>
          </w:tcPr>
          <w:p w:rsidR="00721F6C" w:rsidRPr="00C4079E" w:rsidRDefault="007135A1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проектных работ предваряет представление о будущем проекте, план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рование процесса создания продукта и 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лизации этого плана. Результат проекта должен быть точно соотнесён со всеми 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рактеристиками, сформулированными в его замысле</w:t>
            </w:r>
          </w:p>
        </w:tc>
        <w:tc>
          <w:tcPr>
            <w:tcW w:w="5812" w:type="dxa"/>
          </w:tcPr>
          <w:p w:rsidR="000303E1" w:rsidRPr="00C4079E" w:rsidRDefault="000303E1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 </w:t>
            </w:r>
          </w:p>
          <w:p w:rsidR="00721F6C" w:rsidRPr="00C4079E" w:rsidRDefault="000303E1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последующую экспериментальную или модельную проверку выдвинутых предпол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</w:tr>
    </w:tbl>
    <w:p w:rsid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0303E1">
        <w:rPr>
          <w:rFonts w:ascii="Times New Roman" w:hAnsi="Times New Roman"/>
          <w:sz w:val="24"/>
          <w:szCs w:val="24"/>
        </w:rPr>
        <w:t>Формирование и развитие соответствующих УУД при выполнении: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2"/>
      </w:tblGrid>
      <w:tr w:rsidR="000303E1" w:rsidRPr="00C4079E" w:rsidTr="00541B58">
        <w:tc>
          <w:tcPr>
            <w:tcW w:w="4785" w:type="dxa"/>
          </w:tcPr>
          <w:p w:rsidR="000303E1" w:rsidRPr="00C4079E" w:rsidRDefault="00807A74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5812" w:type="dxa"/>
          </w:tcPr>
          <w:p w:rsidR="00807A74" w:rsidRPr="00C4079E" w:rsidRDefault="00807A74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Учебно-исследовательской деятельности</w:t>
            </w:r>
          </w:p>
          <w:p w:rsidR="000303E1" w:rsidRPr="00C4079E" w:rsidRDefault="000303E1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E1" w:rsidRPr="00C4079E" w:rsidTr="00541B58">
        <w:tc>
          <w:tcPr>
            <w:tcW w:w="4785" w:type="dxa"/>
          </w:tcPr>
          <w:p w:rsidR="00807A74" w:rsidRPr="00C4079E" w:rsidRDefault="00807A74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Поддержка и содействие тем, от кого  зав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сит достижение цели</w:t>
            </w:r>
          </w:p>
          <w:p w:rsidR="000303E1" w:rsidRPr="00C4079E" w:rsidRDefault="000303E1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03E1" w:rsidRPr="00C4079E" w:rsidRDefault="00807A74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Постановка проблемы и аргументирование ее акт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альности</w:t>
            </w:r>
          </w:p>
        </w:tc>
      </w:tr>
      <w:tr w:rsidR="000303E1" w:rsidRPr="00C4079E" w:rsidTr="00541B58">
        <w:tc>
          <w:tcPr>
            <w:tcW w:w="4785" w:type="dxa"/>
          </w:tcPr>
          <w:p w:rsidR="00807A74" w:rsidRPr="00C4079E" w:rsidRDefault="00807A74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Обеспечение бесконфликтной совместной работы в группе</w:t>
            </w:r>
          </w:p>
          <w:p w:rsidR="000303E1" w:rsidRPr="00C4079E" w:rsidRDefault="000303E1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7A74" w:rsidRPr="00C4079E" w:rsidRDefault="00807A7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Формулировка гипотезы исследования и раскрытие замысла – сущности будущей деятельности</w:t>
            </w:r>
          </w:p>
          <w:p w:rsidR="000303E1" w:rsidRPr="00C4079E" w:rsidRDefault="000303E1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E1" w:rsidRPr="00C4079E" w:rsidTr="00541B58">
        <w:tc>
          <w:tcPr>
            <w:tcW w:w="4785" w:type="dxa"/>
          </w:tcPr>
          <w:p w:rsidR="000303E1" w:rsidRPr="00C4079E" w:rsidRDefault="009C34D2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Обучающиеся устанавливают с партнерами отношения взаимопонимания</w:t>
            </w:r>
          </w:p>
        </w:tc>
        <w:tc>
          <w:tcPr>
            <w:tcW w:w="5812" w:type="dxa"/>
          </w:tcPr>
          <w:p w:rsidR="000303E1" w:rsidRPr="00C4079E" w:rsidRDefault="009C34D2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Планирование исследовательских работ и выбор 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обходимого инструментария</w:t>
            </w:r>
          </w:p>
        </w:tc>
      </w:tr>
      <w:tr w:rsidR="000303E1" w:rsidRPr="00C4079E" w:rsidTr="00541B58">
        <w:tc>
          <w:tcPr>
            <w:tcW w:w="4785" w:type="dxa"/>
          </w:tcPr>
          <w:p w:rsidR="000303E1" w:rsidRPr="00C4079E" w:rsidRDefault="00D8730D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Проведение эффективных групповых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суждений</w:t>
            </w:r>
          </w:p>
        </w:tc>
        <w:tc>
          <w:tcPr>
            <w:tcW w:w="5812" w:type="dxa"/>
          </w:tcPr>
          <w:p w:rsidR="000303E1" w:rsidRPr="00C4079E" w:rsidRDefault="00D8730D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Собственно проведение исследования с обязательным поэтапным контролем и коррекцией результатов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0303E1" w:rsidRPr="00C4079E" w:rsidTr="00541B58">
        <w:tc>
          <w:tcPr>
            <w:tcW w:w="4785" w:type="dxa"/>
          </w:tcPr>
          <w:p w:rsidR="000303E1" w:rsidRPr="00C4079E" w:rsidRDefault="00D8730D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Учатся обеспечивать обмен знаниями ме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ду членами группы для принятия эффе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тивных совместных решений</w:t>
            </w:r>
          </w:p>
        </w:tc>
        <w:tc>
          <w:tcPr>
            <w:tcW w:w="5812" w:type="dxa"/>
          </w:tcPr>
          <w:p w:rsidR="00D8730D" w:rsidRPr="00C4079E" w:rsidRDefault="00D8730D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Оформление результатов учебно- исслед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вательской деятельности как конечного продукта</w:t>
            </w:r>
          </w:p>
          <w:p w:rsidR="000303E1" w:rsidRPr="00C4079E" w:rsidRDefault="000303E1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E1" w:rsidRPr="00C4079E" w:rsidTr="00541B58">
        <w:tc>
          <w:tcPr>
            <w:tcW w:w="4785" w:type="dxa"/>
          </w:tcPr>
          <w:p w:rsidR="000303E1" w:rsidRPr="00C4079E" w:rsidRDefault="00D8730D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Четко формулировать цели группы и позв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лять ее участникам проявлять инициативу для достижения этих целей</w:t>
            </w:r>
          </w:p>
        </w:tc>
        <w:tc>
          <w:tcPr>
            <w:tcW w:w="5812" w:type="dxa"/>
          </w:tcPr>
          <w:p w:rsidR="000303E1" w:rsidRPr="00C4079E" w:rsidRDefault="00D8730D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 широкому кругу заинтересованных лиц для обсуждения и во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можного дальнейшего практического использования</w:t>
            </w:r>
          </w:p>
        </w:tc>
      </w:tr>
      <w:tr w:rsidR="000303E1" w:rsidRPr="00C4079E" w:rsidTr="00541B58">
        <w:tc>
          <w:tcPr>
            <w:tcW w:w="4785" w:type="dxa"/>
          </w:tcPr>
          <w:p w:rsidR="000303E1" w:rsidRPr="00C4079E" w:rsidRDefault="00F2045F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Адекватно реагировать на нужды других</w:t>
            </w:r>
          </w:p>
        </w:tc>
        <w:tc>
          <w:tcPr>
            <w:tcW w:w="5812" w:type="dxa"/>
          </w:tcPr>
          <w:p w:rsidR="000303E1" w:rsidRPr="00C4079E" w:rsidRDefault="000303E1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259" w:rsidRPr="00F2045F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F2045F">
        <w:rPr>
          <w:rFonts w:ascii="Times New Roman" w:hAnsi="Times New Roman"/>
          <w:b/>
          <w:sz w:val="24"/>
          <w:szCs w:val="24"/>
        </w:rPr>
        <w:t>Этапы учебно-исследовательской деятельности и возможные направления работы с учащим</w:t>
      </w:r>
      <w:r w:rsidRPr="00F2045F">
        <w:rPr>
          <w:rFonts w:ascii="Times New Roman" w:hAnsi="Times New Roman"/>
          <w:b/>
          <w:sz w:val="24"/>
          <w:szCs w:val="24"/>
        </w:rPr>
        <w:t>и</w:t>
      </w:r>
      <w:r w:rsidRPr="00F2045F">
        <w:rPr>
          <w:rFonts w:ascii="Times New Roman" w:hAnsi="Times New Roman"/>
          <w:b/>
          <w:sz w:val="24"/>
          <w:szCs w:val="24"/>
        </w:rPr>
        <w:t>ся на каждом из них</w:t>
      </w:r>
    </w:p>
    <w:p w:rsid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Реализация каждого из компонентов в исследовании предполагает владения учащимися определе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ными умениями.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2"/>
      </w:tblGrid>
      <w:tr w:rsidR="00F2045F" w:rsidRPr="00C4079E" w:rsidTr="00541B58">
        <w:tc>
          <w:tcPr>
            <w:tcW w:w="4785" w:type="dxa"/>
          </w:tcPr>
          <w:p w:rsidR="00F2045F" w:rsidRPr="00C4079E" w:rsidRDefault="00F2045F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Этапы учебно-исследовательской де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5812" w:type="dxa"/>
          </w:tcPr>
          <w:p w:rsidR="00F2045F" w:rsidRPr="00C4079E" w:rsidRDefault="00F2045F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Ведущие умения учащихся</w:t>
            </w:r>
          </w:p>
        </w:tc>
      </w:tr>
      <w:tr w:rsidR="00F2045F" w:rsidRPr="00C4079E" w:rsidTr="00541B58">
        <w:tc>
          <w:tcPr>
            <w:tcW w:w="4785" w:type="dxa"/>
          </w:tcPr>
          <w:p w:rsidR="00F2045F" w:rsidRPr="00C4079E" w:rsidRDefault="00C43CAB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1. Постановка проблемы, создание пр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блемной ситуации, обеспечивающей во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никновение вопроса, аргументирование актуальности проблемы</w:t>
            </w:r>
          </w:p>
        </w:tc>
        <w:tc>
          <w:tcPr>
            <w:tcW w:w="5812" w:type="dxa"/>
          </w:tcPr>
          <w:p w:rsidR="00C43CAB" w:rsidRPr="00C4079E" w:rsidRDefault="00C43CA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Умение видеть проблему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приравнивается к пробле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ситуации и понимается как возникновение тру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ностей в решении проблемы при отсутствии необх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димых знаний и средств;</w:t>
            </w:r>
          </w:p>
          <w:p w:rsidR="00C43CAB" w:rsidRPr="00C4079E" w:rsidRDefault="00C43CA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Умение ставить вопросы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можно рассматривать как вариант, компонент умения 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деть проблему;</w:t>
            </w:r>
          </w:p>
          <w:p w:rsidR="00C43CAB" w:rsidRPr="00C4079E" w:rsidRDefault="00C43CA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Умение выдвигать гипотезы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- это форм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лирование возможного варианта решения проблемы, который проверяется в ходе проведения исследования;</w:t>
            </w:r>
          </w:p>
          <w:p w:rsidR="00C43CAB" w:rsidRPr="00C4079E" w:rsidRDefault="00C43CA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тексты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является частью умения работать с текстом, которые включают дост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точно большой набор операций;</w:t>
            </w:r>
          </w:p>
          <w:p w:rsidR="00F2045F" w:rsidRPr="00C4079E" w:rsidRDefault="00C43CAB" w:rsidP="00245A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Умение давать определение понятиям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– это логич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ская операция, которая направлена на раскрытие сущности понятия либо установление значения те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мина.</w:t>
            </w:r>
          </w:p>
        </w:tc>
      </w:tr>
      <w:tr w:rsidR="00F2045F" w:rsidRPr="00C4079E" w:rsidTr="00541B58">
        <w:tc>
          <w:tcPr>
            <w:tcW w:w="4785" w:type="dxa"/>
          </w:tcPr>
          <w:p w:rsidR="00F2045F" w:rsidRPr="00C4079E" w:rsidRDefault="00C43CAB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 xml:space="preserve">2. Выдвижение гипотезы, формулировка 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гипотезы и раскрытие замысла исслед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812" w:type="dxa"/>
          </w:tcPr>
          <w:p w:rsidR="00F2045F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формулировки гипотезы необходимо проведение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предварительного анализа имеющейся информации.</w:t>
            </w:r>
          </w:p>
        </w:tc>
      </w:tr>
      <w:tr w:rsidR="00F2045F" w:rsidRPr="00C4079E" w:rsidTr="00541B58">
        <w:tc>
          <w:tcPr>
            <w:tcW w:w="4785" w:type="dxa"/>
          </w:tcPr>
          <w:p w:rsidR="00F2045F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Планирование исследовательских (проектных) работ и выбор необходимого инструментария</w:t>
            </w:r>
          </w:p>
        </w:tc>
        <w:tc>
          <w:tcPr>
            <w:tcW w:w="5812" w:type="dxa"/>
          </w:tcPr>
          <w:p w:rsidR="0088378A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Выделение материала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, который будет 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пользован в исследовании;</w:t>
            </w:r>
          </w:p>
          <w:p w:rsidR="0088378A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Параметры (показатели) оценки, анализа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(колич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ственные и качественные);</w:t>
            </w:r>
          </w:p>
          <w:p w:rsidR="00F2045F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, предлагаемые для обсуждения и пр.</w:t>
            </w:r>
          </w:p>
        </w:tc>
      </w:tr>
      <w:tr w:rsidR="00F2045F" w:rsidRPr="00C4079E" w:rsidTr="00541B58">
        <w:tc>
          <w:tcPr>
            <w:tcW w:w="4785" w:type="dxa"/>
          </w:tcPr>
          <w:p w:rsidR="00F2045F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4. Поиск решения проблемы, проведение исследований (проектных работ) с п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этапным контролем и коррекцией р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зультатов включают:</w:t>
            </w:r>
          </w:p>
        </w:tc>
        <w:tc>
          <w:tcPr>
            <w:tcW w:w="5812" w:type="dxa"/>
          </w:tcPr>
          <w:p w:rsidR="00F2045F" w:rsidRPr="00C4079E" w:rsidRDefault="0088378A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Умение наблюдать, умения и навыки проведения эк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периментов; умение делать выводы и умозаключения; организацию наблюдения, планирование и провед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простейших опытов для нахождения необход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мой информации и проверки гипотез; использование разных источников информации; обсуждение и оце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ку полученных результатов и применение их к новым ситуациям; умение делать выводы и заключения; умение классифицировать.</w:t>
            </w:r>
          </w:p>
        </w:tc>
      </w:tr>
      <w:tr w:rsidR="00F2045F" w:rsidRPr="00C4079E" w:rsidTr="00541B58">
        <w:tc>
          <w:tcPr>
            <w:tcW w:w="4785" w:type="dxa"/>
          </w:tcPr>
          <w:p w:rsidR="00F2045F" w:rsidRPr="00C4079E" w:rsidRDefault="00D7198B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5.Представление (изложение) результ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тов исследования или продукта проек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ных работ, его организация с целью с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отнесения с гипотезой, оформление р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зультатов деятельности как конечного продукта, формулирование нового зн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ния включают.</w:t>
            </w:r>
          </w:p>
        </w:tc>
        <w:tc>
          <w:tcPr>
            <w:tcW w:w="5812" w:type="dxa"/>
          </w:tcPr>
          <w:p w:rsidR="00F2045F" w:rsidRPr="00C4079E" w:rsidRDefault="00D7198B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Умение структурировать материал; обсуждение, 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ъ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яснение, доказательство, защиту результатов, подг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товку, планирование сообщения о проведении иссл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дования, его результатах и защите; оценку получе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результатов и их применение к новым ситуац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</w:tr>
    </w:tbl>
    <w:p w:rsidR="00580259" w:rsidRPr="00D7198B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D7198B">
        <w:rPr>
          <w:rFonts w:ascii="Times New Roman" w:hAnsi="Times New Roman"/>
          <w:b/>
          <w:sz w:val="24"/>
          <w:szCs w:val="24"/>
        </w:rPr>
        <w:t>Этапы организации учебно-исследовательской и проектной деятельности в основной школе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формирования в основной школе проектирования как совместной формы деятельности взрослых и детей, для формирования способности подростков к осуществлению ответственного выбора, необходимо выделить подпространства – подготовки, опыта и демонстрации, поскольку именно эти три этапа выделяются как в структуре проекта, эксперимента, так и в структуре индивидуального ответственного действия.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Подготовка подразумевает формулирование замысла, планирование возможных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действий. Опыт подразумевает пробу осуществления замысла, первичную реализацию.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Демонстрация предполагает окончательную реализацию замысла, своеобразный отчет о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связи замысленного и реализованного. Фактически это этап оценки состоятельности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своего замысла.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оценке результата проекта (исследования) учитывается: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участие в проектировании (исследовании): активность каждого участника в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соответствии с его возможностями; совместный характер принимаемых решений;</w:t>
      </w:r>
    </w:p>
    <w:p w:rsidR="00F61BF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взаимная поддержка участников проекта; умение отвечать оппонентам; умение делать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выбор и осмыслять последствия этого выбора, результаты собственной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выполнение проекта (исследования): объем освоенной информации; ее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применение для достижения поставленной цели;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также могут оцениваться: корректность применяемых методов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исследования и методов представл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 результатов; глубина проникновения в проблему,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привлечение знаний из других областей; эстетика оформления проекта (исследования).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Процесс проектирования и исследований на протяжении всей основной школы проходит несколько стадий.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переходном этапе (5-6 классы) в учебной деятельности используется специальный тип задач – проектная задача.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Проектная задача - это задача, в которой через систему или наоборот заданий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целенаправленно стимулируется система детских действий, направленных на получение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еще никогда не существова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шего в практике ребенка результата («продукта»), и в ходе</w:t>
      </w:r>
      <w:r w:rsidR="007665D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решения которой происходит качестве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ное самоизменение группы детей. Проектная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задача принципиально носит групповой характер.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Отличие проектной задачи от проекта заключается в том, что для решения этой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задачи школьникам предлагаются все необходимые средства и материалы в виде набора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(или системы) заданий и требуемых для их выполнения.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Педагогические эффекты от проектных задач: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дают реальную возможность организации взаимодействия (сотрудничества) детей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между собой при решении поставленной ими самими задачи; определяет место и время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наблюдения и экспертных оценок за деятельностью учащихся в группе;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учит (без явного указания на это) способу проектирования через специально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разработанные задания;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дает возможность посмотреть, как осуществляет группа детей «перенос» известных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 предметных способов действий в модельную ситуацию, где эти способы изначально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скрыты, а иногда и требуют переконструирования.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Таким образом, в ходе решения системы проектных задач у младших подростков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(5-6 классы) формируются следующие способности: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рефлексировать: видеть проблему, анализировать сделанное – почему получилось,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почему не получилось; видеть трудности, ошибки;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целеполагать: ставить и удерживать цели;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планировать: составлять план своей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моделировать: представлять способ действия в виде схемы-модели, выделяя все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существенное и главное;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проявлять инициативу: при поиске способа решения задач;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вступать в коммуникацию: взвимодействовать при решении задачи, отстаивать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свою позицию, принимать или аргументировано отклонять точки зрения других.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Основными инструментами оценки в рамках решения проектных задач являются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экспертные карты (оценка процесса решения) и экспертные оценки по заданным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критериям предъявления выполненных «продуктов». Как итог учебного года для учителя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важна динамика в становлении класса (группы) как учебного сообщества, в развитии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способностей детей ставить задачи, искать пути их решения. На этапе решения проектных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 главной является оценка процесса (процесса решения, процесса предъявления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результата) и только потом оценка самого результата.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Проектные задачи на образовательном переходе (5-6 классы) есть шаг к проектной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в подростковой школе (7-9 классы)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этапе самоопределения (7-9 классы) появляются проектные формы учебной</w:t>
      </w:r>
      <w:r w:rsidR="005631D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учебное и социальное проектирование.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Проектная форма учебной деятельности учащихся - есть система учебно-познавательных, познавател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ных действий школьников под руководством учителя,</w:t>
      </w:r>
    </w:p>
    <w:p w:rsidR="006101EC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направленных на самостоятельный поиск и решение нестандартных задач (или известных</w:t>
      </w:r>
      <w:r w:rsidR="006101EC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задач в новых условиях) с обязательным представлением результатов своих действий в</w:t>
      </w:r>
      <w:r w:rsidR="008E7C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виде 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Проектирование (проектная деятельность) – это обязательно практическая</w:t>
      </w:r>
      <w:r w:rsidR="008E7C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деятельность, где школьники сами ставят цели своего проектирования. Она гораздо в</w:t>
      </w:r>
      <w:r w:rsidR="008E7CC1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меньшей степени регламентир</w:t>
      </w:r>
      <w:r w:rsidRPr="00580259">
        <w:rPr>
          <w:rFonts w:ascii="Times New Roman" w:hAnsi="Times New Roman"/>
          <w:sz w:val="24"/>
          <w:szCs w:val="24"/>
        </w:rPr>
        <w:t>у</w:t>
      </w:r>
      <w:r w:rsidRPr="00580259">
        <w:rPr>
          <w:rFonts w:ascii="Times New Roman" w:hAnsi="Times New Roman"/>
          <w:sz w:val="24"/>
          <w:szCs w:val="24"/>
        </w:rPr>
        <w:t>ется педагогом, т.е. в ней новые способы деятельности не</w:t>
      </w:r>
      <w:r w:rsidR="008E7C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приобретаются, а превращаются в средства решения практической задачи. Ставя</w:t>
      </w:r>
      <w:r w:rsidR="008E7C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практическую задачу, ученики ищут под эту конкретную задачу свои средства, причем</w:t>
      </w:r>
      <w:r w:rsidR="008E7CC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решение поставленной задачи может быть более или менее удачным, т.е. средства могут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быть более или менее адекватными. Но мерилом успешности проекта является его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продукт.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Проектная деятельность именно на этом этапе образования представляет собой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особую деятельность, которая ведет за собой развитие подростка. «Ведущая деятельность» означает, что эта деятельность является абсолютно необходимой для нормального хода развития именно подростков.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Школьный проект – это целесообразное действие, локализованное во времени,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который имеет следующую структуру: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Анализ ситуации, формулирование замысла, цели: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анализ ситуации, относительно которой появляется необходимость создать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новый продукт (формул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рование идеи проектирования);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конкретизация проблемы (формулирование цели проектирования);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выдвижение гипотез разрешения проблемы; перевод проблемы в задачу (серию задач).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Выполнение (реализация) проекта: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планирование этапов выполнения проекта;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· обсуждение возможных средств решения задач: подбор способов решения,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проведения исследов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ния, методов исследования (статистических, экспериментальных,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наблюдений и пр.);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собственно реализация 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Подготовка итогового продукта: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обсуждение способов оформления конечных результатов (презентаций, защиты, творческих отчетов, просмотров и пр.);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сбор, систематизация и анализ полученных результатов;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подведение итогов, оформление результатов, их презентация;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выводы, выдвижение новых проблем исследования.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 этим основным этапам проекта существуют дополнительные характеристики,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которые необходимы при организации проектной деятельности школьников. Проект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характеризуется: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ориентацией на получение конкретного результата;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предварительной фиксацией (описанием) результата в виде эскиза в разной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степени детализации и конкретизации;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относительно жесткой регламентацией срока достижения (предъявления)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предварительным планированием действий по достижении результата;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программированием – планированием во времени с конкретизацией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 отдельных действий (операций), обеспечивающих достижение общего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результата проекта;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выполнением действий и их одновременным мониторингом и коррекцией;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получением продукта проектной деятельности, его соотнесением с исходной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ситуацией проектир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вания, анализом новой ситуации.</w:t>
      </w:r>
    </w:p>
    <w:p w:rsidR="00B649C1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Основные требования к использованию проектной формы обучения: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B649C1">
        <w:rPr>
          <w:rFonts w:ascii="Times New Roman" w:hAnsi="Times New Roman"/>
          <w:sz w:val="24"/>
          <w:szCs w:val="24"/>
        </w:rPr>
        <w:t>1</w:t>
      </w:r>
      <w:r w:rsidRPr="00580259">
        <w:rPr>
          <w:rFonts w:ascii="Times New Roman" w:hAnsi="Times New Roman"/>
          <w:sz w:val="24"/>
          <w:szCs w:val="24"/>
        </w:rPr>
        <w:t>) наличие задачи, требующей интегрированного знания, исследовательского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поиска для ее решения;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практическая, теоретическая, социальная значимость предполагаемых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возможность самостоятельной (индивидуальной, парной, групповой) работы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структурирование содержательной части проекта (с указанием поэтапных результатов);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5) использование исследовательских методов, предусматривающих определенную последовател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ность действий: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определение проблемы и вытекающих из нее задач исследования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(использование в ходе совместн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 исследования метода "мозговой атаки", "круглого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стола");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выдвижение гипотезы их решения;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обсуждение методов исследования (статистических, экспериментальных,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наблюдений и т.п.);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обсуждение способов оформления конечных результатов (презентаций, защиты, творческих отчетов, просмотров и пр.);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сбор, систематизация и анализ полученных данных;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подведение итогов, оформление результатов, их презентация;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выводы, выдвижение новых проблем исследования.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6) Представление результатов выполненных проектов в виде материального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продукта (видеофильм, альбом, компьютерная программа, альманах, доклад, стендовый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доклад и т.п.)</w:t>
      </w:r>
    </w:p>
    <w:p w:rsidR="00580259" w:rsidRPr="00F23F18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t>Типология форм организации проектной деятельности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Типология форм организации проектной деятельности (проектов) обучающихся в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образовательном учреждении может быть представлена по следующим основаниям: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t>• видам проектов</w:t>
      </w:r>
      <w:r w:rsidRPr="00580259">
        <w:rPr>
          <w:rFonts w:ascii="Times New Roman" w:hAnsi="Times New Roman"/>
          <w:sz w:val="24"/>
          <w:szCs w:val="24"/>
        </w:rPr>
        <w:t>: информационный (поисковый), исследовательский, творческий,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социальный, прикладной (практико-ориентированный), игровой (ролевой),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инновационный (предполагающий организационно-экономический механизм внедрения);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t>• содержанию</w:t>
      </w:r>
      <w:r w:rsidRPr="00580259">
        <w:rPr>
          <w:rFonts w:ascii="Times New Roman" w:hAnsi="Times New Roman"/>
          <w:sz w:val="24"/>
          <w:szCs w:val="24"/>
        </w:rPr>
        <w:t>: монопредметный, метапредметный, относящийся к области знаний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(нескольким областям), относящийся к области деятельности и пр.;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t>• количеству участников</w:t>
      </w:r>
      <w:r w:rsidRPr="00580259">
        <w:rPr>
          <w:rFonts w:ascii="Times New Roman" w:hAnsi="Times New Roman"/>
          <w:sz w:val="24"/>
          <w:szCs w:val="24"/>
        </w:rPr>
        <w:t>: индивидуальный, парный, малогрупповой (до 5 человек),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групповой (до 15 человек), коллективный (класс и более в рамках школы),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муниципальный, городской, всеросси</w:t>
      </w:r>
      <w:r w:rsidRPr="00580259">
        <w:rPr>
          <w:rFonts w:ascii="Times New Roman" w:hAnsi="Times New Roman"/>
          <w:sz w:val="24"/>
          <w:szCs w:val="24"/>
        </w:rPr>
        <w:t>й</w:t>
      </w:r>
      <w:r w:rsidRPr="00580259">
        <w:rPr>
          <w:rFonts w:ascii="Times New Roman" w:hAnsi="Times New Roman"/>
          <w:sz w:val="24"/>
          <w:szCs w:val="24"/>
        </w:rPr>
        <w:t>ский, международный, сетевой (в том числе в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Интернете);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t>• длительности (продолжительности) проекта</w:t>
      </w:r>
      <w:r w:rsidRPr="00580259">
        <w:rPr>
          <w:rFonts w:ascii="Times New Roman" w:hAnsi="Times New Roman"/>
          <w:sz w:val="24"/>
          <w:szCs w:val="24"/>
        </w:rPr>
        <w:t>: от проекта-урока до вертикального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многолетнего проекта;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lastRenderedPageBreak/>
        <w:t>• дидактической цели</w:t>
      </w:r>
      <w:r w:rsidRPr="00580259">
        <w:rPr>
          <w:rFonts w:ascii="Times New Roman" w:hAnsi="Times New Roman"/>
          <w:sz w:val="24"/>
          <w:szCs w:val="24"/>
        </w:rPr>
        <w:t>: ознакомление обучающихся с методами и технологиями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сти, обеспечение индивидуализации и дифференциации обучения,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поддержка мотивации в обучении, реализация потенциала личности и пр.</w:t>
      </w:r>
    </w:p>
    <w:p w:rsid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F23F18">
        <w:rPr>
          <w:rFonts w:ascii="Times New Roman" w:hAnsi="Times New Roman"/>
          <w:b/>
          <w:sz w:val="24"/>
          <w:szCs w:val="24"/>
        </w:rPr>
        <w:t>Виды монопроектов в учебной деятельности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71"/>
        <w:gridCol w:w="2012"/>
        <w:gridCol w:w="2158"/>
        <w:gridCol w:w="2542"/>
      </w:tblGrid>
      <w:tr w:rsidR="00357D9B" w:rsidRPr="00C4079E" w:rsidTr="00541B58">
        <w:tc>
          <w:tcPr>
            <w:tcW w:w="1914" w:type="dxa"/>
          </w:tcPr>
          <w:p w:rsidR="00F23F18" w:rsidRPr="00C4079E" w:rsidRDefault="00F23F18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1971" w:type="dxa"/>
          </w:tcPr>
          <w:p w:rsidR="00F23F18" w:rsidRPr="00C4079E" w:rsidRDefault="00F23F18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2012" w:type="dxa"/>
          </w:tcPr>
          <w:p w:rsidR="00F23F18" w:rsidRPr="00C4079E" w:rsidRDefault="00F23F18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Опережающий</w:t>
            </w:r>
          </w:p>
        </w:tc>
        <w:tc>
          <w:tcPr>
            <w:tcW w:w="2158" w:type="dxa"/>
          </w:tcPr>
          <w:p w:rsidR="00F23F18" w:rsidRPr="00C4079E" w:rsidRDefault="00F23F18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2542" w:type="dxa"/>
          </w:tcPr>
          <w:p w:rsidR="00F23F18" w:rsidRPr="00C4079E" w:rsidRDefault="00F23F18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717C0B" w:rsidRPr="00C4079E" w:rsidTr="00541B58">
        <w:tc>
          <w:tcPr>
            <w:tcW w:w="1914" w:type="dxa"/>
            <w:vMerge w:val="restart"/>
            <w:vAlign w:val="center"/>
          </w:tcPr>
          <w:p w:rsidR="00717C0B" w:rsidRPr="00C4079E" w:rsidRDefault="00717C0B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683" w:type="dxa"/>
            <w:gridSpan w:val="4"/>
          </w:tcPr>
          <w:p w:rsidR="00717C0B" w:rsidRPr="00C4079E" w:rsidRDefault="00717C0B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Обеспечение индивидуальной траектории развития учащихся</w:t>
            </w:r>
          </w:p>
        </w:tc>
      </w:tr>
      <w:tr w:rsidR="00357D9B" w:rsidRPr="00C4079E" w:rsidTr="00541B58">
        <w:tc>
          <w:tcPr>
            <w:tcW w:w="1914" w:type="dxa"/>
            <w:vMerge/>
          </w:tcPr>
          <w:p w:rsidR="00717C0B" w:rsidRPr="00C4079E" w:rsidRDefault="00717C0B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17C0B" w:rsidRPr="00C4079E" w:rsidRDefault="0003138E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Определение основных задач и планирование и их решения. Создание "ка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ты" предмета</w:t>
            </w:r>
          </w:p>
        </w:tc>
        <w:tc>
          <w:tcPr>
            <w:tcW w:w="2012" w:type="dxa"/>
          </w:tcPr>
          <w:p w:rsidR="00717C0B" w:rsidRPr="00C4079E" w:rsidRDefault="009151EE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ков самосто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2F7847" w:rsidRPr="00C4079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учебной</w:t>
            </w:r>
            <w:r w:rsidR="002F7847" w:rsidRPr="00C40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58" w:type="dxa"/>
          </w:tcPr>
          <w:p w:rsidR="002F7847" w:rsidRPr="00C4079E" w:rsidRDefault="002F7847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Отслеживание усвоения понятий, способов 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й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ствий, законов и т.п.</w:t>
            </w:r>
          </w:p>
          <w:p w:rsidR="00717C0B" w:rsidRPr="00C4079E" w:rsidRDefault="00717C0B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2F7847" w:rsidRPr="00C4079E" w:rsidRDefault="002F7847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Определение целос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ного понимания и </w:t>
            </w:r>
          </w:p>
          <w:p w:rsidR="00717C0B" w:rsidRPr="00C4079E" w:rsidRDefault="002F7847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знания изучаемого предметного соде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жания</w:t>
            </w:r>
          </w:p>
        </w:tc>
      </w:tr>
      <w:tr w:rsidR="00357D9B" w:rsidRPr="00C4079E" w:rsidTr="00541B58">
        <w:tc>
          <w:tcPr>
            <w:tcW w:w="1914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Место в УВП</w:t>
            </w:r>
          </w:p>
        </w:tc>
        <w:tc>
          <w:tcPr>
            <w:tcW w:w="1971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начале уче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012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рамках творч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ских лаборат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рий по ходу из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чения материала</w:t>
            </w:r>
          </w:p>
        </w:tc>
        <w:tc>
          <w:tcPr>
            <w:tcW w:w="2158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После изучения важной темы</w:t>
            </w:r>
          </w:p>
        </w:tc>
        <w:tc>
          <w:tcPr>
            <w:tcW w:w="2542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357D9B" w:rsidRPr="00C4079E" w:rsidTr="00541B58">
        <w:tc>
          <w:tcPr>
            <w:tcW w:w="1914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71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Задает индив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дуальную трае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торию продв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жения учащихся в предметном материале</w:t>
            </w:r>
          </w:p>
        </w:tc>
        <w:tc>
          <w:tcPr>
            <w:tcW w:w="2012" w:type="dxa"/>
          </w:tcPr>
          <w:p w:rsidR="00F23F18" w:rsidRPr="00C4079E" w:rsidRDefault="00996BF6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Определенная часть предметн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 материала 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носится на сам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стоятельную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боту</w:t>
            </w:r>
          </w:p>
        </w:tc>
        <w:tc>
          <w:tcPr>
            <w:tcW w:w="2158" w:type="dxa"/>
          </w:tcPr>
          <w:p w:rsidR="00F23F18" w:rsidRPr="00C4079E" w:rsidRDefault="00D74C4E" w:rsidP="0024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Сформированные понятия, способы действий, откр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тые законы и т.п. переносятся в 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вую, нестандар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ную ситуацию для выявления и устранения проб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лов в учебном 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териале</w:t>
            </w:r>
          </w:p>
        </w:tc>
        <w:tc>
          <w:tcPr>
            <w:tcW w:w="2542" w:type="dxa"/>
          </w:tcPr>
          <w:p w:rsidR="00F23F18" w:rsidRPr="00C4079E" w:rsidRDefault="00D74C4E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Подводятся итоги 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да по данному пре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мету</w:t>
            </w:r>
          </w:p>
        </w:tc>
      </w:tr>
      <w:tr w:rsidR="00357D9B" w:rsidRPr="00C4079E" w:rsidTr="00541B58">
        <w:tc>
          <w:tcPr>
            <w:tcW w:w="1914" w:type="dxa"/>
          </w:tcPr>
          <w:p w:rsidR="00D74C4E" w:rsidRPr="00C4079E" w:rsidRDefault="00D74C4E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23F18" w:rsidRPr="00C4079E" w:rsidRDefault="00F23F18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D74C4E" w:rsidRPr="00C4079E" w:rsidRDefault="00D74C4E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Выбирают по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ход к изучению предметного 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териала с учетом индивидуальных</w:t>
            </w:r>
          </w:p>
          <w:p w:rsidR="00F23F18" w:rsidRPr="00C4079E" w:rsidRDefault="00D74C4E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склонностей и интересов</w:t>
            </w:r>
          </w:p>
        </w:tc>
        <w:tc>
          <w:tcPr>
            <w:tcW w:w="2012" w:type="dxa"/>
          </w:tcPr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 Ставят перед собой задачу;</w:t>
            </w:r>
          </w:p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 Планируют;</w:t>
            </w:r>
          </w:p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-Осуществляют;</w:t>
            </w:r>
          </w:p>
          <w:p w:rsidR="00F23F18" w:rsidRPr="00C4079E" w:rsidRDefault="007D3960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 Проводят 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троль и оценку на всех этапах выполнения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2158" w:type="dxa"/>
          </w:tcPr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 Осмысливают учебный матер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ал;</w:t>
            </w:r>
          </w:p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-Пробуют испол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зовать его в новой для себя ситуации;</w:t>
            </w:r>
          </w:p>
          <w:p w:rsidR="00F23F18" w:rsidRPr="00C4079E" w:rsidRDefault="007D3960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-Рефлексируют</w:t>
            </w:r>
          </w:p>
        </w:tc>
        <w:tc>
          <w:tcPr>
            <w:tcW w:w="2542" w:type="dxa"/>
          </w:tcPr>
          <w:p w:rsidR="00F23F18" w:rsidRPr="00C4079E" w:rsidRDefault="007D3960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Осуществляют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ектную деятельность в по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ном объеме как  исследовательскую</w:t>
            </w:r>
          </w:p>
        </w:tc>
      </w:tr>
      <w:tr w:rsidR="00357D9B" w:rsidRPr="00C4079E" w:rsidTr="00541B58">
        <w:tc>
          <w:tcPr>
            <w:tcW w:w="1914" w:type="dxa"/>
          </w:tcPr>
          <w:p w:rsidR="007D3960" w:rsidRPr="00C4079E" w:rsidRDefault="007D3960" w:rsidP="00245A6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71" w:type="dxa"/>
          </w:tcPr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 как план изучения пре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метного матер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ала.</w:t>
            </w:r>
          </w:p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Фиксируется в тетради и 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ректируется по мере исполн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D3960" w:rsidRPr="00C4079E" w:rsidRDefault="007D3960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Навыки целеп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лагания и пл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нирования</w:t>
            </w:r>
          </w:p>
        </w:tc>
        <w:tc>
          <w:tcPr>
            <w:tcW w:w="2012" w:type="dxa"/>
          </w:tcPr>
          <w:p w:rsidR="007D3960" w:rsidRPr="00C4079E" w:rsidRDefault="007D3960" w:rsidP="00245A68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 как отчет об изученном самостоятельно предметном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держании.</w:t>
            </w:r>
          </w:p>
          <w:p w:rsidR="007D3960" w:rsidRPr="00C4079E" w:rsidRDefault="007D3960" w:rsidP="00245A68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Навыки самост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ятельной учебной деятел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58" w:type="dxa"/>
          </w:tcPr>
          <w:p w:rsidR="00C04228" w:rsidRPr="00C4079E" w:rsidRDefault="00C04228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 как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зультат усвоения важного предме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ного материала.</w:t>
            </w:r>
          </w:p>
          <w:p w:rsidR="007D3960" w:rsidRPr="00C4079E" w:rsidRDefault="00C04228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Навыки исслед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вательской и творческой 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42" w:type="dxa"/>
          </w:tcPr>
          <w:p w:rsidR="007D3960" w:rsidRPr="00C4079E" w:rsidRDefault="00C04228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Проект как результат усвоения предметного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держания в целом.</w:t>
            </w:r>
          </w:p>
        </w:tc>
      </w:tr>
    </w:tbl>
    <w:p w:rsidR="00032EF7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последнем году обучения в основной школе каждый учащийся выполняет</w:t>
      </w:r>
      <w:r w:rsidR="001C0084">
        <w:rPr>
          <w:rFonts w:ascii="Times New Roman" w:hAnsi="Times New Roman"/>
          <w:sz w:val="24"/>
          <w:szCs w:val="24"/>
        </w:rPr>
        <w:t xml:space="preserve"> </w:t>
      </w:r>
      <w:r w:rsidRPr="00C04228">
        <w:rPr>
          <w:rFonts w:ascii="Times New Roman" w:hAnsi="Times New Roman"/>
          <w:b/>
          <w:sz w:val="24"/>
          <w:szCs w:val="24"/>
        </w:rPr>
        <w:t>персональный проект</w:t>
      </w:r>
      <w:r w:rsidRPr="00580259">
        <w:rPr>
          <w:rFonts w:ascii="Times New Roman" w:hAnsi="Times New Roman"/>
          <w:sz w:val="24"/>
          <w:szCs w:val="24"/>
        </w:rPr>
        <w:t xml:space="preserve"> в течение года, который выносится на защиту в рамках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государственной итоговой аттестации. </w:t>
      </w:r>
      <w:r w:rsidRPr="00C04228">
        <w:rPr>
          <w:rFonts w:ascii="Times New Roman" w:hAnsi="Times New Roman"/>
          <w:b/>
          <w:sz w:val="24"/>
          <w:szCs w:val="24"/>
        </w:rPr>
        <w:t>Персональный проект</w:t>
      </w:r>
      <w:r w:rsidRPr="00580259">
        <w:rPr>
          <w:rFonts w:ascii="Times New Roman" w:hAnsi="Times New Roman"/>
          <w:sz w:val="24"/>
          <w:szCs w:val="24"/>
        </w:rPr>
        <w:t xml:space="preserve"> (в большинстве случаев)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принимает форму отдельных, зафиксированных на бумаге исследований. Помимо такой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формы презентации проекта, учащиеся могут выполнять его и другими способами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(учебное пособие-макет, организация выставки или концерта, творческая работа по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искусству).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Персональный проект должен удовлетворять следующим условиям: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наличие социально или личностно значимой проблемы;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наличие конкретного социального адресата проекта «заказчика»;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самостоятельный и индивидуальный характер работы учащегося;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проект межпредметный, надпредметный, т.е. не ограничивающийся рамками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одной учебной дисциплины.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Выполнение персонального проекта предполагает использование методов,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характерных для научных исследований: определение проблемы и вытекающих из нее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 исследования, выдвижение гипотез, обсуждение методов исследования, оформление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результатов, анализ полученных данных, выводы.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Проектом руководит учитель, который не отвечает непосредственно ни за процесс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выполнения проекта, ни за продукт, а лишь создает систему условий для качественного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выполнения проекта учащимся.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Оценивание проекта осуществляется на основе критериального подхода, когда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достижения учащихся сравниваются с эталоном, определенным заранее в результате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обсуждения при подготовке к итоговой аттестации.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Прежде всего оцениваются сформированность универсальных учебных действий</w:t>
      </w:r>
      <w:r w:rsidR="0067568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учащимися в ходе осуществления ими проектной деятельности по определенным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критериям:</w:t>
      </w:r>
      <w:r w:rsidR="00675684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презентация содержания работы самим учащимся: характеристика самим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учащимся собственной деятельности; постановка задачи, описание способов ее решения,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полученных результатов, критическая оценка самим учащимся работы и полученных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качество защиты работы: четкость и ясность изложения задачи, убедительность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рассуждений, последовательность в аргументации, логичность и оригинальность;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качество наглядного представления работы: использование рисунков, схем,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графиков, моделей и других средств наглядной презентации, качество текста;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коммуникативные умения: анализ учащимся поставленных перед ним вопросов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другими учащимися, учителями, членами комиссии; выявление учащимся проблем в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понимании, умение участвовать в дискуссии.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Ключевым моментом в процессе оценки результатов проектной работы является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развитие навыков анализа собственной деятельности учащимися. Особое место занимает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самооценивание, цель которого – осмысление учащимся собственного опыта, выявление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причин успеха или неудачи, осознание собственных проблем и поиск внутренних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ресурсов, способствующих их разрешению.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успешного осуществления учебно-исследовательской деятельности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обучающиеся должны овладеть следующими действиями: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постановка проблемы и аргументирование её актуальности;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формулировка гипотезы исследования и раскрытие замысла — сущности будущей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планирование исследовательских работ и выбор необходимого инструментария;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собственно проведение исследования с обязательным поэтапным контролем 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коррекцией результатов работ;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оформление результатов учебно-исследовательской деятельности как конечного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продукта;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представление результатов исследования широкому кругу заинтересованных лиц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обсуждения и возможного дальнейшего практического использования.</w:t>
      </w:r>
    </w:p>
    <w:p w:rsidR="00032EF7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Специфика учебно-исследовательской деятельности определяет многообразие форм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её организации. В зависимости от урочных и внеурочных занятий учебно-</w:t>
      </w:r>
      <w:r w:rsidR="003E027F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сследовательская деятельность может приобретать разные формы.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Формы организации учебно - исследовательской деятельности в урочной 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внеурочной деятельности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Формы организации учебно-исследовательской деятельности на урочных занятиях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могут быть следующими: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урок-исследование, урок-лаборатория, урок — творческий отчёт, урок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изобретательства, урок «Удивительное рядом», урок — рассказ об учёных, урок — защита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исследовательских проектов, урок-экспертиза, урок «Патент на открытие», </w:t>
      </w:r>
      <w:r w:rsidR="003E027F" w:rsidRPr="00580259">
        <w:rPr>
          <w:rFonts w:ascii="Times New Roman" w:hAnsi="Times New Roman"/>
          <w:sz w:val="24"/>
          <w:szCs w:val="24"/>
        </w:rPr>
        <w:t>урок</w:t>
      </w:r>
      <w:r w:rsidRPr="00580259">
        <w:rPr>
          <w:rFonts w:ascii="Times New Roman" w:hAnsi="Times New Roman"/>
          <w:sz w:val="24"/>
          <w:szCs w:val="24"/>
        </w:rPr>
        <w:t xml:space="preserve"> открытых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мыслей;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учебный эксперимент, который позволяет организовать освоение таких элементов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ской деятельности, как планирование и проведение эксперимента,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обработка и анализ его результатов;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• домашнее задание исследовательского характера может сочетать в себе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разнообразные виды, причём позволяет провести учебное исследование, достаточно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протяжённое во времени.</w:t>
      </w:r>
      <w:r w:rsidR="003E027F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Формы организации учебно-исследовательской деятельности на внеурочных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занятиях могут быть следующими: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исследовательская практика 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образовательные экспедиции — походы, поездки, экскурсии с чётко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обозначенными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ными целями, программой деятельности, продуманными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формами контроля. Образовательные экспедиции предусматривают активную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образовательную деятельность школьников, в том числе и исследовател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ского характера;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факультативные занятия, предполагающие углублённое изучение предмета, дают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большие возможн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 для реализации на них учебно-исследовательской деятельности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ученическое научно-исследовательское общество (УНИО) — форма внеурочной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которая сочетает в себе работу над учебными исследованиями,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коллективное обсуждение промежуто</w:t>
      </w:r>
      <w:r w:rsidRPr="00580259">
        <w:rPr>
          <w:rFonts w:ascii="Times New Roman" w:hAnsi="Times New Roman"/>
          <w:sz w:val="24"/>
          <w:szCs w:val="24"/>
        </w:rPr>
        <w:t>ч</w:t>
      </w:r>
      <w:r w:rsidRPr="00580259">
        <w:rPr>
          <w:rFonts w:ascii="Times New Roman" w:hAnsi="Times New Roman"/>
          <w:sz w:val="24"/>
          <w:szCs w:val="24"/>
        </w:rPr>
        <w:t>ных и итоговых результатов этой работы,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организацию круглых столов, дискуссий, дебатов, интеллектуальных игр, публичных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защит, конференций и др., а также встречи с представ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телями науки и образования,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экскурсии в учреждения науки и образования, сотрудничество с УНИО других школ;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участие обучающихся в олимпиадах, конкурсах, конференциях, в том числе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дистанционных, предметных неделях, интеллектуальных марафонах предполагает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выполнение ими учебных исследов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ний или их элементов в рамках данных мероприятий.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Многообразие форм учебно-исследовательской деятельности позволяет обеспечить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подлинную интеграцию урочной и внеурочной деятельности обучающихся по развитию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 них УУД. Ещё одной особенностью учебно-исследовательской деятельности является её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связь с проектной деятельностью обучающихся. Как было указано выше, одним из видов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учебных проектов является исследовател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ский проект, где при сохранении всех черт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проектной деятельности обучающихся одним из её компонентов выступает исследование.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Условия необходимые для успешного внедрения и реализации учебно -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исследовательской и проектной деятельности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успешного внедрения и реализации на практике учебно - исследовательской 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проектной деятельности в образовательном процессе необходимо соблюдение ряда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условий: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проект или учебное исследование должны быть выполнимыми и соответствовать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возрасту, способностям и возможностям обучающегося;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для выполнения проекта должны быть все условия — информационные ресурсы,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мастерские, клубы, школьные научные общества;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обучающиеся должны быть подготовлены к выполнению проектов и учебных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исследований как в части ориентации при выборе темы проекта или учебного</w:t>
      </w:r>
      <w:r w:rsidR="00C0422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исследования, так и в части конкретных приёмов, технологий и методов, необходимых</w:t>
      </w:r>
      <w:r w:rsidR="00C0422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успешной реализации выбранного вида проекта;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необходимо обеспечить педагогическое сопровождение проекта как в отношении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выбора темы и содержания (научное руководство), так и в отношении собственно работы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используемых методов (методическое руководство);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необходимо использовать для начинающих дневник самоконтроля, в котором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отражаются элементы самоанализа в ходе работы и который используется при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составлении отчётов и во время собеседов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ний с руководителями проекта;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необходимо наличие ясной и простой критериальной системы оценки итогового</w:t>
      </w:r>
      <w:r w:rsidR="003E027F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результата работы по проекту и индивидуального вклада (в случае группового характера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проекта или исследования) каждого участника;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результаты и продукты проектной или исследовательской работы должны быть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презентованы, получить оценку и признание достижений в форме общественной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конкурсной защиты, проводимой в очной форме или путём размещения в открытых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ресурсах Интернета для обсуждения.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сформированности ключевых компетентностей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рамках оценивания проектной деятельности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процессе проектной деятельности учащегося осуществляется оценка уровня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сформированности ключевых компетентностей, в частности, решения проблем, поскольку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обязательным условием </w:t>
      </w:r>
      <w:r w:rsidRPr="00580259">
        <w:rPr>
          <w:rFonts w:ascii="Times New Roman" w:hAnsi="Times New Roman"/>
          <w:sz w:val="24"/>
          <w:szCs w:val="24"/>
        </w:rPr>
        <w:lastRenderedPageBreak/>
        <w:t>реализации метода проектов в школе является решение учащимся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собственных проблем средствами проекта с помощью специальных оценочных процедур.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Также по целому ряду оснований – способов деятельности, владение которыми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демонстрирует учащийся, - выявляется также уровень сформированности таких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компетентностей, как работа с информацией и коммуникация.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 этой целью разработаны специальные уровневые критерии и оценочные бланки.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таблицах приводятся для каждого уровня показатели освоения той или иной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компетентности на входе (качественное изменение по сравнению с предыдущим уровнем)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на выходе (увеличение доли самостоятельности учащегося или усложнение того способа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владение которым он должен продемонстрировать). Предполагается, что</w:t>
      </w:r>
      <w:r w:rsidR="001C6119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первый уровень осваивается учащимся в начальной школе, второй – в 5-6 классах, третий</w:t>
      </w:r>
      <w:r w:rsidR="001C6119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– в 7-9 классах, четвертый – на старшей ступени.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Оценочные бланки позволяют фиксировать уровень учащегося по каждому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критерию. При этом предполагается, что по некоторым составляющим той или иной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компетентности ученик может оказаться на более высоком или низком уровне, чем тот,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который он демонстрирует в целом. Таким образом, оценочные бланки позволяют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отмечать продвижение ученика, основные пробелы и успехи в освоении того или иного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способа деятельности, включая показатели предыдущего и последующего уровней по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отношению к тому, на котором, предполагается, находится учащийся той или иной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ступени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Учащимся разъясняются критерии оценки их проектной деятельности и дается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качественную оценку продвижения учащегося. При необходимости выставления отметки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ориентируются на общий балл и принимают за основу отсчета средний балл по уровню,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котором проводится оценка. При этом учащийся может набрать минимальное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количество баллов по одним позициям и количество баллов, превышающее требование к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данному уровню, – по другим.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Поскольку переход учащегося на новый уровень освоения компетентности (или его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продвижение внутри уровня) нередко связан с увеличением его самостоятельности в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рамках проектной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сти, фиксируется та помощь, которую оказывает учитель при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работе над проектом, на оборотной стороне бланка.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Объектами оценки являются портфолио проектной деятельности учащегося,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презентация продукта, а также наблюдение за работой в группе и консультацией.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Субъекты оценки в первых двух случаях могут быть разными: руководитель проекта,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другие педагоги; при оценке презентации – также учащиеся и родители. Наблюдение и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оценку рабочих листов портфолио проектной деятельности проводит только руководитель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Продукт, полученный учащимся, не является объектом оценки, поскольку его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качество очень опосредованно указывает на уровень сформированности компетенции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 в целом (т.е. соорганизации внешних и внутренних ресурсов для решения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проблемы).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Вместе с тем, факт получения учащимся продукта является обязательным для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легализации оценки. Оценка проводится на основании наблюдения за работой группе и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консультациями с момента начала проекта, но другие объекты могут быть оценены лишь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 завершении проекта, т.е. после получения продукта.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Другими словами, получение продукта в рамках метода проектов является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единственным свидетельс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вом того, что проект состоялся, а значит, деятельность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 может быть оценена.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Решение проблем как ключевая компетентность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Объектом оценки являются рабочие листы портфолио проектной деятельности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Постановка проблемы: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балл: признаком того, что учащийся понимает проблему, является развернутое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высказывание по этому вопросу.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учащийся, объясняя причины, по которым он выбрал работу именно над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этой проблемой, не только формулирует ее своими словами, но и приводит свое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отношение к проблеме и, возможно, указывает на свое видение причин и последствий ее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существования; обращаем внимание: указание на внешнюю необходимость изучить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какой-либо вопрос часто является признаком неприятия проблемы учащимся.</w:t>
      </w:r>
      <w:r w:rsidR="002B6DC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3 балла: важно, чтобы в описании ситуации были указаны те позиции, по которым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положение дел не устраивает учащегося.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4 балла: учащийся должен не только описать желаемую ситуацию (которая,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предположительно, станет следствием реализации проекта), но и указать те причины, по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которым он считает, что такое положение вещей окажется лучше существующего.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противоречие должно быть четко сформулировано учащимся, таким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образом он делает первый шаг к самостоятельной формулировке проблемы (поскольку в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основе каждой проблемы лежит противоречие между существующей и идеальной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ситуацией).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поскольку причины существования любой проблемы также являются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проблемами более низкого уровня, выявляя их, учащийся демонстрирует умение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анализировать ситуацию, с одной стороны, и получает опыт постановки проблем – с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другой.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анализ причин существования проблемы должен основываться на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построении причинно-следственных связей, кроме того, учащийся может оценить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проблему как решаемую или нереша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мую для себя.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выполняется, по сути, та же операция, что и на предыдущей ступени,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однако учащийся уделяет равное внимание как причинам, так и последствиям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существования проблемы, положенной в основу его проекта, таким образом прогнозируя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развитие ситуации.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Целеполагание и планирование: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Предлагаются три линии оценки: постановка цели и определение стратегии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планирование и прогнозирование результатов деятельности.</w:t>
      </w:r>
    </w:p>
    <w:p w:rsidR="005437D7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Постановка цели и определение стратегии деятельности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1 балл: признаком того, что учащийся понимает цель, является развернутое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высказывание.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учащийся подтверждает понимание цели на более глубоком уровне,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предлагая ее деление на задачи, окончательные формулировки которых подсказывает</w:t>
      </w:r>
      <w:r w:rsidR="006E043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учитель (не следует путать задачи, указывающие на промежуточные результаты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с этапами работы над проектом).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учащийся должен предложить задачи, без решения которых цель не может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быть достигнута, при этом в предложенном им списке могут быть упущены 1-2 задачи,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главное, чтобы не были предложены те задачи, решение которых никак не связано с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продвижением к цели; учитель помогает сформулировать задачи грамотно с позиции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языковых норм.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балла: цель должна соответствовать проблеме (например, если в качестве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проблемы заявлено отсутствие общих интересов у мальчиков и девочек, обучающихся в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одном классе, странно видеть в качестве цели проекта проведение тематического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литературного вечера).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учащийся указал на то, что должно измениться в реальной ситуации в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лучшую сторону после достижения им цели, и предложил способ более или менее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объективно зафиксировать эти изменения (например, если целью проекта является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утепление классной комнаты, логично было бы измерить среднюю температуру до и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после реализации проекта и убедиться, что температура воды, подаваемой в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отопительную систему, не изменилась, а не проверять плотность материала для утепления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оконных рам).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для этого учащийся должен показать, как, реализуя проект, он устранит все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причины существования проблемы или кто может устранить причины, на которые он не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имеет влияния; при этом он должен опираться на предложенный ему способ убедиться в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достижении цели и доказать, что этот способ существует.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многие проблемы могут быть решены различными способами; учащийся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должен продемонс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рировать видение разных способов решения проблемы.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способы решения проблемы могут быть взаимоисключающими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(альтернативными), вплоть до того, что проекты, направленные на решение одной и той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же проблемы, могут иметь разные цели. Анализ альтернатив проводится по различным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основаниям: учащийся может предпочесть способ решения, например, наименее</w:t>
      </w:r>
      <w:r w:rsidR="0075044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ресурсозатратный или позволяющий привлечь к проблеме внимание многих людей и т.п.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Планирование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действия по проекту учащийся описывает уже после завершения работы, но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 этом в его высказывании прослеживается понимание последовательности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список действий появляется в результате совместного обсуждения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(консультации), но их расположение в корректной последовательности учащийся должен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выполнить самостоятельно.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на предыдущих этапах учащийся работал с хронологической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последовательностью шагов, здесь он выходит на логическое разделение задачи на шаги;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стимулируемый учителем, учащийся начинает не только планировать ресурс времени, но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высказывать потребность в материально-технических, информационных и других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ресурсах.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это означает, что учащийся без дополнительных просьб руководителя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проекта сообщает о достижении и качестве промежуточных результатов, нарушении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сроков и т.п., при этом точки текущего контроля (промежуточные результаты)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намечаются совместно с учителем.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учащийся самостоятельно предлагает точки контроля (промежуточные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результаты) в соответствии со спецификой своего проекта.</w:t>
      </w:r>
    </w:p>
    <w:p w:rsidR="005437D7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Прогнозирование результатов деятельности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2 балла: в самых общих чертах учащийся описывает продукт до того, как он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делая описание предполагаемого продукта, учащийся детализирует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несколько характер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стик, которые окажутся важными для использования продукта по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назначению.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продукт может быть оценен как самим учеником, так и другими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субъектами; если это происходит, особенно важно согласовать с учащимся критерии</w:t>
      </w:r>
      <w:r w:rsidR="00FB12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 его будущего продукта; на этом этапе учащийся останавливается на тех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характеристиках продукта, которые могут повлиять на оценку его качества.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учащийся соотносит свои потребности (4 балла) с потребностями других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людей в продукте, который он планирует получить (в том случае, если продукт может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удовлетворить только его потребности и учащийся это обосновал, он также получает 6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баллов).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учащийся предполагает коммерческую, социальную, научную и т.п.</w:t>
      </w:r>
      <w:r w:rsidR="00DC29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ценность своего продукта и планирует в самом общем виде свои действия по</w:t>
      </w:r>
      <w:r w:rsidR="00DC29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продвижению продукта в соответств</w:t>
      </w:r>
      <w:r w:rsidRPr="00580259">
        <w:rPr>
          <w:rFonts w:ascii="Times New Roman" w:hAnsi="Times New Roman"/>
          <w:sz w:val="24"/>
          <w:szCs w:val="24"/>
        </w:rPr>
        <w:t>у</w:t>
      </w:r>
      <w:r w:rsidRPr="00580259">
        <w:rPr>
          <w:rFonts w:ascii="Times New Roman" w:hAnsi="Times New Roman"/>
          <w:sz w:val="24"/>
          <w:szCs w:val="24"/>
        </w:rPr>
        <w:t>ющей сфере (информирование, реклама,</w:t>
      </w:r>
      <w:r w:rsidR="00DC29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распространение образцов, акция и т.п.); вместе с тем, учащийся может заявить об</w:t>
      </w:r>
      <w:r w:rsidR="00DC29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эксклюзивности или очень узкой группе потребителей продукта - это не снижает его</w:t>
      </w:r>
      <w:r w:rsidR="000C4F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 в том случае, если границы применения продукта обоснованы (в случае с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планированием продвижения продукта границы его использования тоже могут быть</w:t>
      </w:r>
      <w:r w:rsidR="000C4F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указаны).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результата: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Используются две линии оценки: оценка полученного продукта и оценка собственного продвижения в проекте.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полученного продукта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1-2 балла: 1 балл допускает предельно простое высказывание: нравится </w:t>
      </w:r>
      <w:r w:rsidR="000C4FD0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не</w:t>
      </w:r>
      <w:r w:rsidR="000C4F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нравится, хорошо - плохо и т.п.; если учащийся объяснил свое отношение к полученному</w:t>
      </w:r>
      <w:r w:rsidR="000C4F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продукту, он претендует на 2 балла.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учащийся может провести сравнение без предварительного выделения</w:t>
      </w:r>
      <w:r w:rsidR="000C4F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критериев.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балла: проводя сопоставление, учащийся работает на основании тех характеристик,</w:t>
      </w:r>
      <w:r w:rsidR="0001145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которые он подробно описал на этапе планирования, и делает вывод («то, что я хотел</w:t>
      </w:r>
      <w:r w:rsidR="0001145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получить, потому что…», «в целом то, но…» и т.п.).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критерии для оценки предлагает учитель.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учащийся предлагает группу критериев, исчерпывающих основные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свойства продукта (например, в оценке такого продукта, как альманах, учащийся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предлагает оценить актуальность содержания, соответствие нормам литературного языка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эстетику оформительского решения).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см. предыдущий пример: учащийся предлагает актуальность содержания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оценивать по количеству распространенных экземпляров, язык - на основании экспертной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оценки, а оформление - на основании опроса читателей.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продвижения в проекте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учащийся проявляет способность к рефлексии, выделяя не только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отдельную новую информацию, полученную в рамках проекта, или конкретный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позитивный и негативный опыт, но и обобщает способ решения разнообразных проблем,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которым воспользовался в ходе деятельности по проекту, и переносит его на другие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области своей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учащийся демонстрирует способность соотносить свой опыт и свои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жизненные планы.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Работа с информацией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Поиск информации: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Используются две линии оценки: определение недостатка информации для</w:t>
      </w:r>
      <w:r w:rsidR="00B45FD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совершения действия / принятия решения (определение пробелов в информации) и</w:t>
      </w:r>
      <w:r w:rsidR="005437D7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получение информации из различных источников, представленных на различных носителях.</w:t>
      </w:r>
    </w:p>
    <w:p w:rsidR="00580259" w:rsidRPr="00580259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Определение недостатка информации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 xml:space="preserve">Объектом оценки является консультация, а основанием </w:t>
      </w:r>
      <w:r w:rsidR="00EC4CF6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наблюдение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руководителя 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1-2 балла: признаком понимания учащимся недостаточности информации является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заданный им вопрос; продвижение учащегося с 1 балла на 2 связано с проявлением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первых признаков предвар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тельного анализа информации.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3-4 балла: продвижение учащегося выражается в том, что сначала он определяет,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имеет ли он информацию по конкретно очерченному вопросу, а затем самостоятельно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очерчивает тот круг вопросов, связанных с реализацией проекта, по которым он не имеет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этих уровнях учащийся может фиксировать основные вопросы и действия,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предпринятые по поиску информации в дневнике (отчете), поэтому объектом оценки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может являться как дневник (отчет), так и, по-прежнему, наблюдение за консультацией,</w:t>
      </w:r>
      <w:r w:rsidR="00EC4CF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если учащийся и руководитель проекта договорились о минимальном содержании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дневника (отчета).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учащийся самостоятельно предлагает те источники, в которых он будет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производить поиск по четко очерченному руководителем проекта вопросу (например,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областная газета, энциклопедия, научно-популярное издание, наблюдение за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экспериментом, опрос и т.п.).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подразумевается, что учащийся спланировал информационный поиск (в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том числе, разделение ответственности при групповом проекте, выделение тех вопросов,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 которым может работать кто-то один, и тех, которые должны изучить все члены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группы, и т.п.) и реализовал свой план.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учащийся не только формулирует свою потребность в информации, но и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выделяет важную и второстепенную для принятия решения информацию или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прогнозирует, что информация по тому или иному вопросу будет однозначной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(достоверной), что выражается в намерении проверить полученную информацию, работая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 несколькими источниками одного или разных видов.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самостоятельное завершение поиска информации означает, что учащийся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может определять не только необходимую, но и достаточную информацию для того или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иного решения.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Получение информации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1 балл: объектом оценки является консультация, а основанием </w:t>
      </w:r>
      <w:r w:rsidR="000168E7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наблюдение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руководителя проекта; демонстрировать владение полученной информацией учащийся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может, отвечая на вопросы, предпр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нимая действия (если возможная ошибка в понимании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источника не влечет за собой нарушение техники безопасности) или излагая полученную</w:t>
      </w:r>
      <w:r w:rsidR="000168E7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Поиск информации тесно связан с ее первичной обработкой, которая приводит к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созданию вторичного информационного источника учащимся (пометки, конспект,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цитатник, коллаж и т.п.), поэтому уже в начальной школе дневник проектной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может стать тем документом, в котором фиксируе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ся полученная учеником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информация, и, соответственно, объектом оценки. Вместе с тем, возможно, учитель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рекомендует фиксировать информацию с помощью закладок, ксерокопирования,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заполнения готовых форм, карточек и т.п. В таком случае эти объекты подвергаются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оценке в ходе консультации.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балла: свидетельством того, что ученик получил сведения из каких-либо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конкретных источников, может являться библиография, тематический каталог с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разнообразными пометками учащегося, "закладки", выполненные в Internet Explorer, и т.п.</w:t>
      </w:r>
    </w:p>
    <w:p w:rsidR="00CE1EAB" w:rsidRDefault="00CE1EAB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</w:p>
    <w:p w:rsidR="00EC66D4" w:rsidRDefault="00580259" w:rsidP="00245A68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Обработка информации</w:t>
      </w:r>
      <w:r w:rsidR="00EC66D4">
        <w:rPr>
          <w:rFonts w:ascii="Times New Roman" w:hAnsi="Times New Roman"/>
          <w:sz w:val="24"/>
          <w:szCs w:val="24"/>
        </w:rPr>
        <w:t>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Объектом оценки является консультация, а основанием </w:t>
      </w:r>
      <w:r w:rsidR="006421A5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наблюдение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руководителя проекта. Нарастание баллов связано с последовательным усложнением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мыслительных операций и действий, а также самостоятельности учащихся. Первая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линии критериев оценки связана с критическим осмысл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нием информации.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балл: ученик в ходе консультации воспроизводит полученную им информацию.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ученик выделяет те фрагменты полученной информации, которые оказались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новыми для него, или задает вопросы на понимание.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ученик называет несовпадения в предложенных учителем сведениях. Задача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учителя состоит в том, что снабдить ученика такой информацией, при этом расхождения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могут быть связаны с различными точками зрения по одному и тому же вопросу и т.п.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баллов: ученик "держит" рамку проекта, то есть постоянно работает с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информацией с точки зрения целей и задач своего проекта, устанавливая при этом как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очевидные связи, так и латентные.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5 баллов: ученик указывает на выходящие из общего ряда или противоречащие друг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другу сведения, например, задает вопрос об этом учителю или сообщает ему об этом.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ученик привел объяснение, касающееся данных (сведений), выходящих из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ряда, например, принадлежность авторов монографий к разным научным школам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необходимые условия протекания эксперимента.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ученик реализовал способ разрешения противоречия или проверки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достоверности информ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ции, предложенный учителем, или (8 баллов) такой способ выбран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самостоятельно. Эти способы могут быть связаны как с совершением логических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операций (например, сравнительный анализ), так и с экспериментальной проверкой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(например, апробация предложенного способа).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Вторая линии критериев оценки связана с умением делать выводы на основе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полученной информ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балл: сначала принципиально важным является умение учащегося воспроизвести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готовый вывод и аргументацию, заимствованные из изученного источника информации.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о том, что вывод, заимствованный из источника информации, понят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учеником, свидетел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ствует то, что он смог привести пример, подтверждающий вывод.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ученик предлагает свою идею, основываясь на полученной информации.</w:t>
      </w:r>
      <w:r w:rsidR="006421A5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Под идеей подразумеваются любые предложения ученика, связанные с работой над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проектом, а не научная идея.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4-5 баллов: ученик делает вывод (присоединился к выводу) на основе полученной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информации и привел хотя бы один новый аргумент в его поддержку. В данном случае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речь идет о субъективной новизне, то есть вполне вероятно, что приведенный учеником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аргумент (для оценки в 5 баллов - несколько аргументов) известен в науке (культуре), но в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изученном источнике информации не приведен.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ученик выстраивает совокупность аргументов (заимствованных из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источника информации или приведенных самостоятельно), подтверждающих вывод в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собственной логике, например, выстраивая свою собственную последовательность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доказательства или доказывая от противного.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ученик сделал вывод на основе критического анализа разных точек зрения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сопоставл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 первичной информации (то есть самостоятельно полученных или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необработанных результатов опросов, экспериментов и т.п.) и вторичной информации.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ученик подтвердил свой вывод собственной аргументацией или</w:t>
      </w:r>
      <w:r w:rsidR="006421A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 полученными данными.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Коммуникация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Письменная презентация</w:t>
      </w:r>
    </w:p>
    <w:p w:rsidR="00EC66D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1-2 балл: при работе учащихся над проектом задачей учителя является экспертное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удержание культурных норм, в частности, учитель должен предложить образец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представления информации ученику, который должен соблюдать нормы оформления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текста и вспомогательной графики, заданные образцом.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3-4 балла: нарастание балов связано с усложнением темы изложения, которая может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включать несколько вопросов.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оценивается грамотное использование вспомогательных средств (графики,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диаграммы, сноски, цитаты и т.п.).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ученик понимает цель письменной коммуникации и в соответствии с ней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определяет жанр текста. Например, если цель - вовлечь в дискуссию, то соответствующий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жанр - проблемная статья или чат на сайте.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ученик самостоятельно предлагает структуру текста, соответствующую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избранному жанру. Например, он предваряет презентацию своего проекта раздачей</w:t>
      </w:r>
      <w:r w:rsidR="00791D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зрителям специально разработанной рекламной продукции (листовки).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носитель информации и форма представления адекватны цели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коммуникации. Например, если цель - привлечь внимание властных структур, то это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официальное письмо, выполненное на стандартном бланке. Если же целью является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обращение с предложением о сотрудничестве к зарубежным ровесникам, то это может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быть электронное письмо, отправленное по e-mail, а если цель - продвижение своего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товара, то баннер на посещаемом сайте.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Устная презентация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Объектом оценки является презентация проекта (публичное выступление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учащегося), основанием – результаты наблюдения руководителя 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Монологическая речь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всех уровней обязательным является соблюдение норм русского языка в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монологической речи.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балл: учащийся с помощью учителя заранее составляет текст своего выступления,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 время презентации обращается к нему.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ученик предварительно с помощью учителя составляет план выступления,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которым пользуется в момент презентации.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ученик самостоятельно готовит выступление.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4-8 баллов: форма публичного выступления предполагает, что ученик использует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различные средства воздействия на аудиторию.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балла: в монологе ученик использует для выделения смысловых блоков своего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выступления вербальные средства (например, обращение к аудитории) или паузы и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интонирование.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ученик либо использовал жестикуляцию, либо подготовленные наглядные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материалы, при этом инициатива использования их исходит от учителя </w:t>
      </w:r>
      <w:r w:rsidR="005E1F02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руководителя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ученик самостоятельно подготовил наглядные материалы для презентации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использовал невербальные средства.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ученик реализовал логические или риторические приемы, предложенные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учителем, например, проведение аналогий, доказательства от противного, сведение к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абсурду или риторические вопросы, восклицания, обращения.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ученик самостоятельно реализовал логические или риторические приемы.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Ответы на вопросы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Во-первых, при оценке учитывается, на вопросы какого типа ученик сумел ответить.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Во время презентации проекта вопросы необходимого типа могут не прозвучать, тогда,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чтобы не лишать учащегося как возможности продемонстрировать умение, так и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соответствующего балла, учителю следует задать вопрос самому.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Во-вторых, учитывается содержание ответа и степень аргументированности.</w:t>
      </w:r>
    </w:p>
    <w:p w:rsidR="00EC66D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балл: ученик в ответ на уточняющий вопрос повторяет фрагмент своего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выступления, при этом он может обращаться за поиском ответа к подготовленному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тексту.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при ответе на уточняющий вопрос ученик приводит дополнительную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информацию, получе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ную в ходе работы над проектом, но не прозвучавшую в</w:t>
      </w:r>
      <w:r w:rsidR="005E1F0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выступлении.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ученику задается вопрос на понимание, в ответе он либо раскрывает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значение терминов, либо повторяет фрагмент выступления, в котором раскрываются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причинно-следственные связи.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балла: при ответе на вопрос на понимание ученик дает объяснения или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дополнительную информацию, не прозвучавшую в выступлении.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5-6 баллов: вопрос, заданный в развитие темы, нацелен на получение принципиально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новой информ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ции, поэтому для получения 5 баллов достаточно односложного ответа по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существу вопроса, для 6 баллов требуется развернутый ответ по существу вопроса.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допускается, что при ответе на вопрос, заданный на дискредитацию его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позиции, ученик может уточнить свое понимание вопроса, если это необходимо; при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ответе он обращается к своему опыту или авторитету (мнению эксперта по данному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вопросу и т.п.) или апеллирует к объективным данным (данным статистики, признанной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теории и т.п.).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8 баллов: свое отношение к вопросу ученик может высказать как формально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(например, поблагод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рить за вопрос, прокомментировать его), так и содержательно (с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какой позиций задан вопрос, с какой целью и т.п.), в любом случае, необходимо, чтобы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 ответе ученик привел новые аргументы.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Продуктивная коммуникация (работа в группе)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Объектом оценки является продуктивная коммуникация в группе, основанием –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 наблюдения руководителя проекта.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проекте, в котором участвуют несколько учеников, групповая работа является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формой работы. В случае, когда реализуются индивидуальные проекты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учащихся, учителю необходимо специально организовать ситуацию группового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взаимодействия авторов индивидуальных проектов. Это может быть, например,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обсуждение презентаций проектов, которые будут происходить в одном месте и в одно и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то же отведенное время. Тогда предметом обсуждения может быть порядок </w:t>
      </w:r>
      <w:r w:rsidRPr="00580259">
        <w:rPr>
          <w:rFonts w:ascii="Times New Roman" w:hAnsi="Times New Roman"/>
          <w:sz w:val="24"/>
          <w:szCs w:val="24"/>
        </w:rPr>
        <w:lastRenderedPageBreak/>
        <w:t>выступлений,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распределение пространства для размещения наглядных материалов, способы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организации обратной связи со зрителями и т.п.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Первая линия критериев оценки связана с умением соблюдать / выстраивать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процедуру группового обсуждения.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1-2 балла: для I и II уровней сформированности коммуникативных компетентностей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необходимо, чтобы процедуру обсуждения устанавливал учитель. При этом на I уровне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учитель выступает в роли организатора и координатора дискуссии, а на II ученики</w:t>
      </w:r>
      <w:r w:rsidR="001023B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 следуют установленной процедуре обсуждения.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3-4 балла: ученики самостоятельно договариваются об основных вопросах и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правилах обсуждения. Однако для III уровня допустимо обращение к помощи учителя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перед началом обсуждения.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 баллов: ученики могут обобщить не только окончательные, но и промежуточные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 обсуждения.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6 баллов: ученики могут зафиксировать полученные ответы и мнения как письменно,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так и устно. По завершении обсуждения предлагаются дальнейшие шаги, план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 баллов: группы учащихся, работающих над проектом, или специально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сформированные учителем группы могут быть зрелыми и достаточно самостоятельными.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Однако во время работы любая группа испытывает затруднения и ход дискуссии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приостанавливается или заходит в тупик. При этом возможны два варианта развития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групповой работы. 7 баллов присуждаются вне зависимости от того, по какому из них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пошла группа. Во-первых, для входа из ситуации, когда дискуссия зашла в тупик, могут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использоваться разные способы, например, ученики изменяют организацию рабочего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пространства в комнате - переставляют стулья, пересаживаются сами; жестко</w:t>
      </w:r>
      <w:r w:rsidR="00711483">
        <w:rPr>
          <w:rFonts w:ascii="Times New Roman" w:hAnsi="Times New Roman"/>
          <w:sz w:val="24"/>
          <w:szCs w:val="24"/>
        </w:rPr>
        <w:t xml:space="preserve">   </w:t>
      </w:r>
      <w:r w:rsidRPr="00580259">
        <w:rPr>
          <w:rFonts w:ascii="Times New Roman" w:hAnsi="Times New Roman"/>
          <w:sz w:val="24"/>
          <w:szCs w:val="24"/>
        </w:rPr>
        <w:t>регламентируют оставшееся время работы; изменяют процедуру обсуждения и т.п. Во-</w:t>
      </w:r>
      <w:r w:rsidR="00DD31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вторых, групповое обсуждение может завершиться тем, что ученики резюмируют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причины, по которым группа не смогла добиться результатов.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Если выбор варианта развития работы в группе сделан самостоятельно - 8 баллов.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Вторая линии критериев оценки связана с содержанием коммуникации. Ситуация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групповой коммуникации предполагает, что ученики будут обмениваться идеями.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балл: коммуникация предполагает, что ученики будут высказывать идеи,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возникшие непосре</w:t>
      </w:r>
      <w:r w:rsidRPr="00580259">
        <w:rPr>
          <w:rFonts w:ascii="Times New Roman" w:hAnsi="Times New Roman"/>
          <w:sz w:val="24"/>
          <w:szCs w:val="24"/>
        </w:rPr>
        <w:t>д</w:t>
      </w:r>
      <w:r w:rsidRPr="00580259">
        <w:rPr>
          <w:rFonts w:ascii="Times New Roman" w:hAnsi="Times New Roman"/>
          <w:sz w:val="24"/>
          <w:szCs w:val="24"/>
        </w:rPr>
        <w:t>ственно в ходе обсуждения, или свое отношение к идеям других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членов группы, если к этому их стимулировал учитель.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балла: напомним, что ученики на II уровне самостоятельно работают в группе,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учитель при этом не руководит дискуссией, все усилия и внимание учеников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сосредоточены на соблюдении процедуры обсуждения. Поэтому допустимо, чтобы они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заранее готовили идеи, которые будут вынесены на общее обсуждение.</w:t>
      </w:r>
      <w:r w:rsidR="009C0F34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балла: возможны 2 варианта самоопределения учащихся по отношению к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содержанию коммуник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ции. Либо ученики предлагают свои собственные идеи и при этом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разъясняют ее другим членам группы, либо высказывают свое отношение к идеям других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членов группы и аргументируют его.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 баллов: чтобы сформировать свою позицию по отношению к идеям других членов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группы, ученики задают вопросы на уточнение или понимание идей друг друга.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5-6 баллов: ученики высказывают собственные идеи в связи с идеями, высказанными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другими участниками, сопоставляют свои идеи с идеями других членов группы,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развивают и уточняют идеи друг друга.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7-8 баллов: понимание высказанных в группе идей всеми участниками, преодоление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тупиковых ситуаций в обсуждении обеспечивается процессами рефлексии, при этом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ученики могут определять области совпадения и расхождения позиций, согласовывать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критерии, давать сравнительную оценку предложений.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Итогами проектной и исследовательской деятельности следует считать не только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предметные результаты, но и интеллектуальное, личностное развитие школьников, рост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их компетентности в выбранной для исследования или проекта сфере, формирование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умения сотрудничать в коллективе и самостоятельно работать, уяснение сущности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творческой исследовательской и проектной работы, которая рассматривается как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показатель успешности (неуспешности) исследовательской деятельн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 условиям и средствам формирования и развития УУД относятся формы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организации обучения и внеурочной деятельности (учебное сотрудничество, совместная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деятельность, разновозрастное </w:t>
      </w:r>
      <w:r w:rsidRPr="00580259">
        <w:rPr>
          <w:rFonts w:ascii="Times New Roman" w:hAnsi="Times New Roman"/>
          <w:sz w:val="24"/>
          <w:szCs w:val="24"/>
        </w:rPr>
        <w:lastRenderedPageBreak/>
        <w:t>сотрудничество, дискуссия, тренинги и др.), общий прием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доказательства – обучение доказательству, направленность учебных предметов на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УУД, использование образовательных технологий деятельностного типа в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формировании личностных и метапредметных результатов, технологии проектной и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учебно-исследовательской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Учебная деятельность у подростков приобретает черты деятельности по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саморазвитию и самообраз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ванию, трансформируется в сторону становления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субъектности. «Самосознание (Я-концепция) представляет собой совокупность всех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представлений о себе, на которых базируется эмоциональное отношение к себе и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самооценка. Формируясь в деятельности, самооценка соотносится с этапами деятельности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 и выполняет функцию ее регуляции» (21, с.28). Различают три вида самооценки: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прогностическая, коррегирующая, ретроспективная. Представление человек о себе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связано со временем (Я-прошлое – Я-настоящее – Я-будущее), а также Я-реальное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(настоящее время) и Я-идеальное (каким я хотел бы быть или должен стать). Наиболее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актуальными и значимыми в подростковом возрасте являются Я-прошлое и Я-будущее. Я-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настоящее постоянно «примеряется» то к прошлому, то к будущему. Такая ситуация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приводит к колебаниям между Я-большой и Я-маленький. Поэтому у подростков имеет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место особое сочетание взрослых и инфантильных представлений о себе. В подростковом</w:t>
      </w:r>
      <w:r w:rsidR="00711483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возрасте формируется социальная идентичность личности, т.е. осознание своей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принадлежности к определенной социальной группе и соответственно принятие значимых</w:t>
      </w:r>
      <w:r w:rsidR="009C0F3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группы ценностей, норм и правил.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«Характеристиками сформированной личностной идентичности являются: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усвоенный и принимаемый образ Я во всем богатстве отношений личности к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окружающему миру;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чувство адекватности и стабильности владения личностью собственным Я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независимо от изменений я и ситуации;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способность личности к полноценному решению задач, возникающих на каждой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 возрастных стадий развития» (21, с 28).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Характерные особенности самооценки подростков связаны с особенностями Я-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идеального и Я-реального: каждая положительная или отрицательная частная самооценка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сразу же приобретает глобальный характер (либо все, либо ничего). Если успешность в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чем-либо будет отклоняться от выбранного самим подростком (максимального) стандарта.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То она мгновенно рушится. Поэтому самооценка крайне хрупка и неустойчива (или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реализация Я-идеального, или ничего).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Подросток крайне чувствителен и к внешней оценке (оценке окружающих). На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самооценки влияют две тенденции: «повышение важности оценок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окружающих и увеличение ориентации на собственные, внутренние критерии. Однако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критерии подростков еще очень несамосто</w:t>
      </w:r>
      <w:r w:rsidRPr="00580259">
        <w:rPr>
          <w:rFonts w:ascii="Times New Roman" w:hAnsi="Times New Roman"/>
          <w:sz w:val="24"/>
          <w:szCs w:val="24"/>
        </w:rPr>
        <w:t>я</w:t>
      </w:r>
      <w:r w:rsidRPr="00580259">
        <w:rPr>
          <w:rFonts w:ascii="Times New Roman" w:hAnsi="Times New Roman"/>
          <w:sz w:val="24"/>
          <w:szCs w:val="24"/>
        </w:rPr>
        <w:t>тельны и подвержены внешним влияниям»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(21, с.30). В самооценке подростка возникает конфликт между очень высокими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притязаниями и большой неуверенностью в себе. Возникает аффект неадеква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ности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(подростки не могут правильно отнестись к критике в свой адрес, отвечают на нее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острыми отрицательными эмоциональными реакциями).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правильного формирования самооценки необходимо сочетание общего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положительного отношения взрослого к подростку, демонстрация веры в способности 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объективная оценка его работы на основе четких и понятных подростку критериев.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Целенаправленное формирование самооценки способствует развитию критичности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мышления. Необходимо создавать такие учебные ситуации, которые требовали бы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самооценивания и оценивания учебной деятельности сверстников. При этом необходимо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учитывать, что «неудовлетв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ренность собой, традиционно рассматриваемая как одна из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основных предпосылок саморазвития и самовоспитания, выполняет конструктивную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функцию только на фоне общего позитивного принятия себя и отношения к себе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учащегося. Отрицательное отношение к себе является препятствием для развития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личности и деструктивно влияет на него» (21, с.31). Портфолио ученика является одним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 механизмов построения и осмысления «Я-концепции» учащегося.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Происходит существенная перестройка и мотивационной сферы личности. Цель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характеризует направленность ученика на получение промежуточных результатов в ее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достижении и удовлетвор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нии потребности. Соотнесение мотивов и цели учебной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определяет ее подлинный смысл для учащегося. Реализация актуальных 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рождение новых мотивов учебной деятельности возможна только на основе образования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новых целей. Мотивацию учения можно рассматривать как </w:t>
      </w:r>
      <w:r w:rsidRPr="00580259">
        <w:rPr>
          <w:rFonts w:ascii="Times New Roman" w:hAnsi="Times New Roman"/>
          <w:sz w:val="24"/>
          <w:szCs w:val="24"/>
        </w:rPr>
        <w:lastRenderedPageBreak/>
        <w:t>предпосылку, условие и как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 учебной деятельности. «Опосредующим звеном любой деятельности является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смысл (система смыслов) (А.Н. Леонтьев). …Учебная деятельность полимотивирована 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побуждается сложной системой мотивов» (21, с.33). Традиционно выделяют: учебные,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познавательные, социальные, внешние мотивы.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«Выделяют три стадии развития учебной деятельности и, соответственно, три стадии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развития ее мотивации: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 Освоение учащимися отдельных учебных действий, ситуационный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познавательный интерес и мотивация.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2. Объединение учебных действий в целостный акт учебной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Устойчивость познавательного интереса и становление смыслообразующей </w:t>
      </w:r>
      <w:r w:rsidR="007114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функции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 мотива.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3. Система учебной деятельности, обобщенность, устойчивость и избирательность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познавательных интересов, доминирование познавательных интересов в иерархии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мотивационной системы, принятие познавательным мотивом функций побуждения и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смыслообразования (В.В. Давыдов)» (21, с.35).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 слабоуспевающих учащихся круг учебных мотивов узок, отсутствуют широкие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социальные, слабо выражены познавательные и учебные мотивы. Реализация мотивов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зависит от постановки конечных и промежуточных целей учебной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Смыслообразование (установление связи мотива и цели деятельности) является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механизмом, который обусловливает целенаправленность поведения учащихся.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Системно-деятельностный подхода (А.Н. Леонтьев, Д.Б. Эльконин, П.Я. Гальперин)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устанавливает принципиальную возможность формирования мотивации учения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посредством организации деятельности учащихся через отбор и структурирование</w:t>
      </w:r>
      <w:r w:rsidR="00E9307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учебного содержания, организацию учебного сотрудничества, ориентировочной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учащихся. Необходима организация как предметности учебной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деятельности, так и системы социальных взаимодействий и учебного сотрудничества.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Следует раскрыть учщимся личностный смысл процесса обучения, значимость учения в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школе для реализации профессиональных планов и социальной карьеры и т.д.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Проектирование новых типов учебной деятельности и учебного сотрудничества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учащегося, которые задают новые уровни мотивации, является стратегией формирования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мотивации 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Необходимо следовать ряду психологических рекомендаций в организации учебной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деятельности. В связи с тем, что для подростков характерна высокая откликаемость на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новые стимулы и впечатления, что является препятствием в развитии любознательности,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необходимо: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не использовать «чрезмерную стимуляцию познавательной потребности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посредством привлечения интереса с помощью обильной наглядности, музыкального и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художественного оформления учебного процесса;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оптимальным способом развития познавательной потребности является пересмотр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содержания обучения и представление его в виде системы теоретических понятий» (21,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с.37).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Необходимым условием для развития мотивации учебной деятельности «выступает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специально организованная рефлексия учащимися своего отношения к учению, его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результатам самому себе как сущностному «продукту» преобразующей учебной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Рефлексия рассматривается как специфически человеческая способность, которая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позволяет субъекту представлять собственные мысли, эмоциональные состояния,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действия и межличностные отношения как предмет специального рассмотрения (анализа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оценки) и практического преобразования. «Задача рефлексии — осознание внешнего и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внутреннего опыта субъекта и его отражение в той или иной форме» (19, с. 140).</w:t>
      </w:r>
      <w:r w:rsidR="007D32D2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Выделяют три формы существования рефлексии: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сфера коммуникации и кооперации (обеспечивает координацию действий и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организацию взаимопон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мания партнеров). Рефлексивные действия позволяют опознать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задачу, определить, каких средств недостает для ее решения и ответить на вопрос: «Чему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учиться?»;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сфера мыслительных процессов, направленных на решение задач (субъект осознает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совершаемые действия и выделяет их основания);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сфера самосознания (самоопределение внутренних ориентиров и способов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разграничения Я и не-Я).</w:t>
      </w:r>
      <w:r w:rsidR="00217F38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практике развитая способность обучающихся к рефлексии предполагает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осознание ими всех компонентов учебной деятельности: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осознание учебной задачи;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понимание цели учебной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позволяет оценить обучающимися способы действий, специфичные и</w:t>
      </w:r>
      <w:r w:rsidR="007D32D2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инвариантные по отношению к различным учебным предметам.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«Развитию рефлексии способствует организация учебной деятельности, отвечающая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следующим критериям: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постановка всякой новой задачи как задачи с недостающими данными;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анализ наличия способов и средств выполнения задачи;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оценка своей готовности к решению проблемы;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самостоятельный поиск недостающей информации в любом «хранилище»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(учебнике, справочнике, книге, у учителя);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самостоятельное изобретение недостающего способа действия (практически это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перевод учебной задачи в творческую)».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Возникновению рефлексии способствует формирование у школьников привычки к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систематическому развернутому словесному разъяснению всех совершаемых действий; в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процессе совместной коллекти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но-распределенной деятельности с учителем и особенно с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одноклассниками; кооперация со сверстник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ми; коммуникативная деятельность в рамках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специально организованного учебного сотрудничества.</w:t>
      </w:r>
    </w:p>
    <w:p w:rsidR="00913ABE" w:rsidRPr="00BF209B" w:rsidRDefault="00580259" w:rsidP="00245A68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BF209B">
        <w:rPr>
          <w:rFonts w:ascii="Times New Roman" w:hAnsi="Times New Roman"/>
          <w:b/>
          <w:sz w:val="24"/>
          <w:szCs w:val="24"/>
          <w:u w:val="single"/>
        </w:rPr>
        <w:t>2.1.4. Условия и средства формирования универсальных учебных действий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Учебное сотрудничество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ступени основного общего образования дети активно включаются в совместные</w:t>
      </w:r>
      <w:r w:rsidR="00913AB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занятия. Хотя учебная деятельность по своему характеру остаётся преимущественно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индивидуальной, тем не менее вокруг неё (например, на переменах, в групповых играх,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спортивных соревнованиях, в домашней обстановке и т. д.) нередко возникает настоящее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сотрудничество обучающихся: дети помогают друг другу, осуществляют взаимоконтроль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т. 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условиях специально организуемого учебного сотрудничества формирование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коммуникативных действий происходит более интенсивно (т. е. в более ранние сроки), с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более высокими показателями и в более широком спектре. К числу основных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составляющих организации совместного действия можно отнести: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распределение начальных действий и операций, заданное предметным условием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совместной работы;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обмен способами действия, обусловленный необходимостью включения различных</w:t>
      </w:r>
      <w:r w:rsidR="001C221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участников моделей действия в качестве средства для получения продукта совместной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взаимопонимание, определяющее для участников характер включения различных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моделей действия в общий способ деятельности (взаимопонимание позволяет установить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соответствие собственного действия и его продукта и действия другого участника,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включённого в деятельность);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коммуникацию (общение), обеспечивающую реализацию процессов распределения,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обмена и взаимопонимания;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планирование общих способов работы, основанное на предвидении и определении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участниками адекватных задаче условий протекания деятельности и построения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соответствующих схем (планов работы);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рефлексию, обеспечивающую преодоление ограничений собственного действия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относительно общей схемы деятельности.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Совместная деятельность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Под совместной деятельностью понимается обмен действиями и операциями, а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также вербальными и невербальными средствами между учителем и учениками и между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самими обучающимися в процессе формирования знаний и умений.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Общей особенностью совместной деятельности является преобразование,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перестройка позиции личности как в отношении к усвоенному содержанию, так и в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отношении к собственным взаимоде</w:t>
      </w:r>
      <w:r w:rsidRPr="00580259">
        <w:rPr>
          <w:rFonts w:ascii="Times New Roman" w:hAnsi="Times New Roman"/>
          <w:sz w:val="24"/>
          <w:szCs w:val="24"/>
        </w:rPr>
        <w:t>й</w:t>
      </w:r>
      <w:r w:rsidRPr="00580259">
        <w:rPr>
          <w:rFonts w:ascii="Times New Roman" w:hAnsi="Times New Roman"/>
          <w:sz w:val="24"/>
          <w:szCs w:val="24"/>
        </w:rPr>
        <w:t>ствиям, что выражается в изменении ценностных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установок, смысловых ориентиров, целей учения и самих способов взаимодействия 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отношений между участниками процесса обучения.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Совместная учебная деятельность характеризуется умением каждого из участников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ставить цели совместной работы, определять способы совместного выполнения заданий 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средства контроля, перестраивать свою деятельность в зависимости от изменившихся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условий её совместного осуществл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ния, понимать и учитывать при выполнении задания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позиции других участников.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Деятельность учителя на уроке предполагает организацию совместного действия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детей как внутри одной группы, так и между группами: учитель направляет обучающихся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совместное выполнение задания.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Цели организации работы в группе: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создание учебной мотивации;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пробуждение в учениках познавательного интереса;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развитие стремления к успеху и одобрению;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снятие неуверенности в себе, боязни сделать ошибку и получить за это порицание;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развитие способности к самостоятельной оценке своей работы;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формирование умения общаться и взаимодействовать с другими обучающимися.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организации групповой работы класс делится на группы по 3—6 человек, чаще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всего по 4 человека. Задание даётся группе, а не отдельному ученику. Занятия могут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проходить в форме соревнования двух команд. Командные соревнования позволяют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актуализировать у обучающихся мотив выигрыша и тем самым пробудить интерес к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выполняемой 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Можно выделить три принципа организации совместной деятельности: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принцип индивидуальных вкладов;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позиционный принцип, при котором важно столкновение и координация разных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позиций членов группы;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принцип содержательного распределения действий, при котором за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закреплены определённые модели действий.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Группа может быть составлена из обучающегося, имеющего высокий уровень</w:t>
      </w:r>
      <w:r w:rsidR="00285A25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интеллектуального развития, обучающегося с недостаточным уровнем компетенции в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изучаемом предмете и обучающ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гося с низким уровнем познавательной активности.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Кроме того, группы могут быть созданы на основе пожеланий самих обучающихся: по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сходным интересам, стилям работы, дружеским отношениям и т. п.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Роли обучающихся при работе в группе могут распределяться по-разному: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все роли заранее распределены учителем;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роли участников смешаны: для части обучающихся они строго заданы и неизменны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течение всего процесса решения задачи, другая часть группы определяет роли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самостоятельно, исходя из своего желания;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участники группы сами выбирают себе роли.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Во время работы обучающихся в группах учитель может занимать следующие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позиции — руководит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ля, «режиссёра» группы; выполнять функции одного из участников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группы; быть экспертом, отслеживающим и оценивающим ход и результаты групповой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работы, наблюдателем за работой группы.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Частным случаем групповой совместной деятельности обучающихся является работа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парами. Эта форма учебной деятельности может быть использована как на этапе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предварительной ориентировки, когда школьники выделяют (с помощью учителя или</w:t>
      </w:r>
      <w:r w:rsidR="0071148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самостоятельно) содержание новых для них знаний, так и на этапе отработки материала 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контроля за процессом усвоения.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качестве вариантов работы парами можно назвать следующие: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ученики, сидящие за одной партой, получают одно и то же задание; вначале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каждый выполняет задание самостоятельно, затем они обмениваются тетрадями,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проверяют правильность полученного результата и указывают друг другу на ошибки, если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они будут обнаружены;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ученики поочерёдно выполняют общее задание, используя те определённые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знания и средства, которые имеются у каждого;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обмен заданиями: каждый из соседей по парте получает лист с заданиями,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составленными другими учениками. Они выполняют задания, советуясь друг с другом.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Если оба не справляются с заданиями, они могут обратиться к авторам заданий за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помощью. После завершения выполнения заданий ученики возвращают работы авторам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проверки. Если авторы нашли ошибку, они должны показать её ученикам, обсудить её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попросить исправить. Ученики, в свою очередь, могут также оценить качество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предложенных заданий (сложность, оригинальность и т. п.).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Учитель получает возможность реально осуществлять дифференцированный и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индивидуальный подход к обучающимся: учитывать их способности, темп работы,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взаимную склонность при делении </w:t>
      </w:r>
      <w:r w:rsidRPr="00580259">
        <w:rPr>
          <w:rFonts w:ascii="Times New Roman" w:hAnsi="Times New Roman"/>
          <w:sz w:val="24"/>
          <w:szCs w:val="24"/>
        </w:rPr>
        <w:lastRenderedPageBreak/>
        <w:t>класса на группы, давать группам задания, различные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 трудности, уделят больше внимания слабым учащимся.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Разновозрастное сотрудничество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Особое место в развитии коммуникативных и кооперативных компетенций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школьников может принадлежать такой форме организации обучения, как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разновозрастное сотрудничество. Чтобы научиться учить себя, т. е. овладеть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деятельностью учения, школьнику нужно поработать в позиции учителя по отношению к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другому (пробую учить других) или к самому себе (учу себя сам). Разновозр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стное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учебное сотрудничество предполагает, что младшим подросткам предоставляется новое</w:t>
      </w:r>
      <w:r w:rsidR="00285A2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место в системе учебных отношений (например, роль учителя в 1—2 классах).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Эта работа обучающихся в позиции учителя выгодно отличается от их работы в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позиции ученика в мотивационном отношении. Ситуация разновозрастного учебного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сотрудничества является мощным резервом повышения учебной мотивации в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критический период развития учащихся. Она создаёт условия для опробования, анализа и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="000D0798" w:rsidRPr="00580259">
        <w:rPr>
          <w:rFonts w:ascii="Times New Roman" w:hAnsi="Times New Roman"/>
          <w:sz w:val="24"/>
          <w:szCs w:val="24"/>
        </w:rPr>
        <w:t>обобщения,</w:t>
      </w:r>
      <w:r w:rsidRPr="00580259">
        <w:rPr>
          <w:rFonts w:ascii="Times New Roman" w:hAnsi="Times New Roman"/>
          <w:sz w:val="24"/>
          <w:szCs w:val="24"/>
        </w:rPr>
        <w:t xml:space="preserve"> освоенных ими средств и способов учебных действий, помогает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 (не только для себя, но и для других) выстраивать алгоритм учебных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действий, отбирать необходимые средства для их осуществления.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Проектная деятельность обучающихся как форма сотрудничества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Средняя ступень школьного образования является исключительно благоприятным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периодом для развития коммуникативных способностей и сотрудничества, кооперации</w:t>
      </w:r>
      <w:r w:rsidR="000D0798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между детьми, а также для вхождения в проектную (продуктивную) деятельность.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Исходными умениями здесь могут выступать: соблюдение договорённости о правилах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взаимоде</w:t>
      </w:r>
      <w:r w:rsidRPr="00580259">
        <w:rPr>
          <w:rFonts w:ascii="Times New Roman" w:hAnsi="Times New Roman"/>
          <w:sz w:val="24"/>
          <w:szCs w:val="24"/>
        </w:rPr>
        <w:t>й</w:t>
      </w:r>
      <w:r w:rsidRPr="00580259">
        <w:rPr>
          <w:rFonts w:ascii="Times New Roman" w:hAnsi="Times New Roman"/>
          <w:sz w:val="24"/>
          <w:szCs w:val="24"/>
        </w:rPr>
        <w:t>ствия (один отвечает — остальные слушают); оценка ответа товарища только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после завершения его выступления; правила работы в группе, паре; действия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 на основе заданного эталона и т. 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Целесообразно разделять разные типы ситуаций сотрудничества.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 Ситуация сотрудничества со сверстниками с распределением функций.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Способность сформулировать вопрос, помогающий добыть информацию, недостающую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успешного действия, является существенным показателем учебной инициативности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обучающегося, перехода от позиции обучаемого к позиции учащего себя самостоятельно с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помощью других людей.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2. Ситуация сотрудничества со взрослым с распределением функций. Эта ситуация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отличается от предыдущей тем, что партнёром обучающегося выступает не сверстник, а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взрослый. Здесь требуется способность обучающегося проявлять инициативу в ситуации</w:t>
      </w:r>
      <w:r w:rsidR="00711483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неопределённой задачи: с помощью вопросов получать недостающую информацию.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3. Ситуация взаимодействия со сверстниками без чёткого разделения функций.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4. Ситуация конфликтного взаимодействия со сверстниками.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Последние две ситуации позволяют выделить индивидуальные стили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сотрудничества, свойственные детям: склонность к лидерству, подчинению,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агрессивность, индивидуалистические тенденции и пр.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Установлено, что у обучающихся, занимающихся проектной деятельностью, учебная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мотивация учения в целом выражена выше. Кроме того, с помощью проектной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может быть существенно снижена школьная тревожность.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Дискуссия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Диалог обучающихся может проходить не только в устной, но и в письменной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форме. На определё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ном этапе эффективным средством работы обучающихся со своей 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чужой точками зрения может стать письменная дискуссия. В начальной школе на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протяжении более чем 3 лет совместные действия обучающихся строятся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преимущественно через устные формы учебных диалогов с одноклассниками и учителем.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Устная дискуссия помогает ребёнку сформировать свою точку зрения, отличить её от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других точек зрения, а также скоординировать разные точки зрения для достижения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общей цели. Вместе с тем для становления способности к самообразованию очень важно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развивать письменную форму диалогич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 взаимодействия с другими и самим собой.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Наиболее удобное время для этого — основное звено школы (5—8 классы), где может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произойти следующий шаг в развитии учебного сотрудничества — переход к письменным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формам ведения дискуссии.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Выделяются следующие функции письменной дискуссии: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• чтение и понимание письменно изложенной точки зрения других людей как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переходная учебная форма от устной дискуссии, характерной для начального этапа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образования, к мысленному диалогу с авторами научных и научно-популярных текстов, из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которых старшие подростки получают сведения о взглядах на проблемы, существующие в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разных областях знаний;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усиление письменного оформления мысли за счёт развития речи младших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подростков, умения формулировать своё мнение так, чтобы быть понятым другими;</w:t>
      </w:r>
      <w:r w:rsidR="0018279B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письменная речь как средство развития теоретического мышления школьника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содействует фиксиров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нию наиболее важных моментов в изучаемом тексте (определение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новой проблемы, установление противоречия, высказывание гипотез, выявление способов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их проверки, фиксация выводов и др.);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предоставление при организации на уроке письменной дискуссии возможности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высказаться всем желающим, даже тем детям, которые по разным причинам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(неуверенность, застенчивость, медленный темп деятельности, предпочтение роли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слушателя) не участвуют в устных обсуждениях, а также дополнительной возможности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концентрации внимания детей на уроке.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Тренинги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Наиболее эффективным способом психологической коррекции когнитивных и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эмоционально-личностных компонентов рефлексивных способностей могут выступать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разные формы и программы тренингов для подростков. Программы тренингов позволяют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ставить и достигать следующих конкретных целей: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вырабатывать положительное отношение друг к другу и умение общаться так,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чтобы общение с тобой приносило радость окружающим;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развивать навыки взаимодействия в группе;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создать положительное настроение на дальнейшее продолжительное</w:t>
      </w:r>
      <w:r w:rsidR="0018279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взаимодействие в тренинговой группе;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развивать невербальные навыки общения;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развивать навыки самопознания;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развивать навыки восприятия и понимания других людей;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учиться познавать себя через восприятие другого;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получить представление о «неверных средствах общения»;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развивать положительную самооценку;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сформировать чувство уверенности в себе и осознание себя в новом качестве;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познакомить с понятием «конфликт»;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определить особенности поведения в конфликтной ситуации;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обучить способам выхода из конфликтной ситуации;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отработать ситуации предотвращения конфликтов;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закрепить навыки поведения в конфликтной ситуации;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снизить уровень конфликтности подростков.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Групповая игра и другие виды совместной деятельности в ходе тренинга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вырабатывают необход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мые навыки социального взаимодействия, умение подчиняться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коллективной дисциплине и в то же время отстаивать свои права. В тренинге создаётся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специфический вид эмоционального контакта. Сознание групповой принадлежности,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солидарности, товарищеской взаимопомощи даёт подростку чувство благополучия 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устойчивости.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ходе тренингов коммуникативной компетентности подростков необходимо также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уделять внимание вопросам культуры общения и выработке элементарных правил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вежливости — повседне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ному этикету. Очень важно, чтобы современные подростки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осознавали, что культура поведения является неотъемлемой составляющей системы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межличностного общения. Через ролевое проигрыв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ние успешно отрабатываются навыки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культуры общения, усваиваются знания этикета.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Общий приём доказательства</w:t>
      </w:r>
    </w:p>
    <w:p w:rsidR="006D08F5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Доказательства могут выступать в процессе обучения в разнообразных функциях: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как средство развития логического мышления обучающихся; как приём активизации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мыслительной деятельности; как особый способ организации усвоения знаний; иногда как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единственно возможная форма адекватной передачи определённого содержания,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обеспечивающая последовательность и непротив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речивость выводов; как средство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и проявления поисковых, творческих умений и навыков учащихся.</w:t>
      </w:r>
      <w:r w:rsidR="006D08F5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Понятие доказательства и его структурные элементы рассматривают с двух точек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зрения: как результат и как процесс. Обучение доказательству в школе предполагает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умений по решению следующих задач: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анализ и воспроизведение готовых доказательств;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опровержение предложенных доказательств;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самостоятельный поиск, конструирование и осуществление доказательства.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Необходимость использования обучающимися доказательства возникает в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ситуациях, когда: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учитель сам формулирует то или иное положение и предлагает обучающимся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доказать его;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учитель ставит проблему, в ходе решения которой у обучающихся возникает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потребность доказать правильность (истинность) выбранного пути решения.</w:t>
      </w:r>
      <w:r w:rsidR="006D08F5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этих случаях для выполнения предлагаемых заданий обучающийся должен владеть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деятельностью доказательства как одним из универсальных логических приёмов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мышления.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Доказательство в широком смысле — это процедура, с помощью которой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устанавливается истинность какого-либо суждения. Суть доказательства состоит в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соотнесении суждения, истинность которого доказывается, либо с реальным положением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вещей, либо с другими суждениями, истинность которых несомненна или уже доказана.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Любое доказательство включает: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тезис — суждение (утверждение), истинность которого доказывается;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711483">
        <w:rPr>
          <w:rFonts w:ascii="Times New Roman" w:hAnsi="Times New Roman"/>
          <w:sz w:val="24"/>
          <w:szCs w:val="24"/>
        </w:rPr>
        <w:t>• аргументы (основания, доводы) — используемые в доказательстве уже известные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удостоверенные факты, определения исходных понятий, аксиомы, утверждения, из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которых необходимо следует истинность доказываемого тезиса;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демонстрация — последовательность умозаключений — рассуждений, в ходе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которых из одного или нескольких аргументов (оснований) выводится новое суждение,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логически вытекающее из аргументов и называемое заключением; это и есть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доказываемый тезис.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целях обеспечения освоения обучающимися деятельности доказательства в работе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учителей, наряду с обучением школьников конкретному доказательству тех или иных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теорем, особое внимание должно уделяться вооружению обучающихся обобщённым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умением доказывать.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Рефлексия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наиболее широком значении рефлексия рассматривается как специфически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человеческая спосо</w:t>
      </w:r>
      <w:r w:rsidRPr="00580259">
        <w:rPr>
          <w:rFonts w:ascii="Times New Roman" w:hAnsi="Times New Roman"/>
          <w:sz w:val="24"/>
          <w:szCs w:val="24"/>
        </w:rPr>
        <w:t>б</w:t>
      </w:r>
      <w:r w:rsidRPr="00580259">
        <w:rPr>
          <w:rFonts w:ascii="Times New Roman" w:hAnsi="Times New Roman"/>
          <w:sz w:val="24"/>
          <w:szCs w:val="24"/>
        </w:rPr>
        <w:t>ность, которая позволяет субъекту делать собственные мысли,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эмоциональные состояния, действия и м</w:t>
      </w:r>
      <w:r w:rsidR="00023E22"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жличностные отношения предметом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специального рассмотрения (анализа и оценки) и практического преобразования. Задача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рефлексии — осознание внешнего и внутреннего опыта субъекта и его отражение в той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или иной форме.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Выделяются три основные сферы существования рефлексии. Во-первых, это сфера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коммуникации и кооперации, где рефлексия является механизмом выхода в позицию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«над» и позицию «вне» — позиции, обеспечивающие координацию действий 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организацию взаимопонимания партнёров. В этом контексте рефлексивные действия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необходимы для того, чтобы опознать задачу как новую, выяснить, каких средств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недостаёт для её решения, и ответить на первый вопрос самообучения: чему учиться?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Во-вторых, это сфера мыслительных процессов, направленных на решение задач: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здесь рефлексия нужна для осознания субъектом совершаемых действий и выделения их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оснований. В рамках исследований этой сферы и сформировалось широко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распространённое понимание феномена рефлексии в качестве направленности мышления</w:t>
      </w:r>
      <w:r w:rsidR="006D08F5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на самоё себя, на собственные процессы и собственные продукты.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В-третьих, это сфера самосознания, нуждающаяся в рефлексии при самоопределении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внутренних ориентиров и способов разграничения Я и не-Я. В конкретно-практическом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плане развитая способность обучающихся к рефлексии своих действий предполагает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осознание ими всех компонентов учебной деятельности: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осознание учебной задачи (что такое задача? какие шаги необходимо осуществить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 решения любой задачи? что нужно, чтобы решить данную конкретную задачу?);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понимание цели учебной деятельности (чему я научился на уроке? каких целей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добился? чему можно было научиться ещё?);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оценка обучающимся способов действий, специфичных и инвариантных по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отношению к различным учебным предметам (выделение и осознание общих способов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действия, выделение </w:t>
      </w:r>
      <w:r w:rsidRPr="00580259">
        <w:rPr>
          <w:rFonts w:ascii="Times New Roman" w:hAnsi="Times New Roman"/>
          <w:sz w:val="24"/>
          <w:szCs w:val="24"/>
        </w:rPr>
        <w:lastRenderedPageBreak/>
        <w:t>общего инвариантного в различных учебных предметах, в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выполнении разных заданий; осозна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ность конкретных операций, необходимых для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решения познавательных задач).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Соответственно развитию рефлексии будет способствовать организация учебной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деятельности, отвечающая следующим критериям: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постановка всякой новой задачи как задачи с недостающими данными;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анализ наличия способов и средств выполнения задачи;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оценка своей готовности к решению проблемы;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самостоятельный поиск недостающей информации в любом «хранилище»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(учебнике, справочнике, книге, у учителя);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• самостоятельное изобретение недостающего способа действия (практически это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перевод учебной задачи в творческую).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Формирование у школьников привычки к систематическому развёрнутому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словесному разъяснению всех совершаемых действий (а это возможно только в условиях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совместной деятельности или учебного сотрудничества) способствует возникновению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рефлексии, иначе говоря, способности рассматривать и оценивать собственные действия,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умения анализировать содержание и процесс своей мыслительной деятельности. «Что 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делаю? Как я делаю? Почему я делаю так, а не иначе?» — в ответах на такие вопросы 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собственных действиях и рождается рефлексия. В конечном счёте рефлексия даёт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возможность человеку определять подлинные основания собственных действий при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решении задач.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процессе совместной коллективно-распределённой деятельности с учителем 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особенно с одноклас</w:t>
      </w:r>
      <w:r w:rsidRPr="00580259">
        <w:rPr>
          <w:rFonts w:ascii="Times New Roman" w:hAnsi="Times New Roman"/>
          <w:sz w:val="24"/>
          <w:szCs w:val="24"/>
        </w:rPr>
        <w:t>с</w:t>
      </w:r>
      <w:r w:rsidRPr="00580259">
        <w:rPr>
          <w:rFonts w:ascii="Times New Roman" w:hAnsi="Times New Roman"/>
          <w:sz w:val="24"/>
          <w:szCs w:val="24"/>
        </w:rPr>
        <w:t>никами у детей преодолевается эгоцентрическая позиция 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развивается децентрация, понимаемая как способность строить своё действие с учётом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действий партнёра, понимать относительность и субъективность отдельного частного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мнения.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Кооперация со сверстниками не только создаёт условия для преодоления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эгоцентризма как познав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тельной позиции, но и способствует личностной децентрации.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Своевременное обретение механизмов децентрации служит мощной профилактикой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эгоцентрической направленности личности, т. е. стремления человека удовлетворять свои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желания и отстаивать свои цели, планы, взгляды без должной координации этих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устремлений с другими людьми.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Коммуникативная деятельность в рамках специально организованного учебного</w:t>
      </w:r>
      <w:r w:rsidR="006D08F5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сотрудничества учеников с взрослыми и сверстниками сопровождается яркими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эмоциональными переживаниями, ведёт к усложнению эмоциональных оценок за счёт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появления интеллектуальных эмоций (заинтересова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ность, сосредоточенность, раздумье)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в результате способствует формированию эмпатического отношения друг к другу.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Педагогическое общение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Наряду с учебным сотрудничеством со сверстниками важную роль в развитии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коммуникативных действий играет сотрудничество с учителем, что обусловливает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высокий уровень требований к качеству педагогического общения. Хотя программное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содержание и формы образовательного процесса за последние 10—15 лет претерпели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существенные изменения, стиль общения «учитель — ученик» не претерпел столь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значительных изменений. В определённой степени причиной этого является ригидность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педагогических установок, определяющих авторитарное отношение учителя к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обучающем</w:t>
      </w:r>
      <w:r w:rsidRPr="00580259">
        <w:rPr>
          <w:rFonts w:ascii="Times New Roman" w:hAnsi="Times New Roman"/>
          <w:sz w:val="24"/>
          <w:szCs w:val="24"/>
        </w:rPr>
        <w:t>у</w:t>
      </w:r>
      <w:r w:rsidRPr="00580259">
        <w:rPr>
          <w:rFonts w:ascii="Times New Roman" w:hAnsi="Times New Roman"/>
          <w:sz w:val="24"/>
          <w:szCs w:val="24"/>
        </w:rPr>
        <w:t>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Анализ педагогического общения позволяет выделить такие виды педагогического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стиля, как авторитарный (директивный), демократический и либеральный(попустительский). Отметим, что понятие педагогического стиля рассматривается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достаточно широко как стратегия всей педагогич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ской деятельности, где собственно стиль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общения с учеником лишь одна из составляющих педагогического стиля.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Можно выделить две основные позиции педагога — авторитарную и партнёрскую.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Партнерская позиция может быть признана адекватной возрастно-психологическим особенностям подростка, задачам развития, в первую, очередь задачам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формирования самосознания и чувства взрослости.</w:t>
      </w:r>
    </w:p>
    <w:p w:rsidR="006B68CD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Планируемые результаты усвоения обучающимися универсальных учебных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действий</w:t>
      </w:r>
      <w:r w:rsidR="006B68CD">
        <w:rPr>
          <w:rFonts w:ascii="Times New Roman" w:hAnsi="Times New Roman"/>
          <w:sz w:val="24"/>
          <w:szCs w:val="24"/>
        </w:rPr>
        <w:t xml:space="preserve"> 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результате изучения базовых и надпредметных (межпредметных) учебных курсов,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 также в ходе внеурочной деятельности у выпускников основной школы будут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сформированы личностные, </w:t>
      </w:r>
      <w:r w:rsidRPr="00580259">
        <w:rPr>
          <w:rFonts w:ascii="Times New Roman" w:hAnsi="Times New Roman"/>
          <w:sz w:val="24"/>
          <w:szCs w:val="24"/>
        </w:rPr>
        <w:lastRenderedPageBreak/>
        <w:t>познавательные, коммуникативные и регулятивные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универсальные учебные действия как основа учебного сотрудничества и умения учиться в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общении.</w:t>
      </w:r>
    </w:p>
    <w:p w:rsidR="00580259" w:rsidRPr="007936E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36EA">
        <w:rPr>
          <w:rFonts w:ascii="Times New Roman" w:hAnsi="Times New Roman"/>
          <w:b/>
          <w:sz w:val="24"/>
          <w:szCs w:val="24"/>
          <w:u w:val="single"/>
        </w:rPr>
        <w:t>2.1.5. Формирование ИКТ - компетентности школьников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Образовательная среда основной школы в современных условиях формируется как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информационная среда, т.е. такая среда, которая обеспечивает активную интеграцию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информационных технологий в образовательный процесс и создает условия для развития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информационной компетентности всех участников этого процесса.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Условия формирования ИКТ - компетентности обучающихся –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насыщенная информационная среда образовательного учреждения</w:t>
      </w:r>
      <w:r w:rsidR="006B68C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ООП основной школы в </w:t>
      </w:r>
      <w:r w:rsidR="006B68CD">
        <w:rPr>
          <w:rFonts w:ascii="Times New Roman" w:hAnsi="Times New Roman"/>
          <w:sz w:val="24"/>
          <w:szCs w:val="24"/>
        </w:rPr>
        <w:t>МБОУ СОШ № 25</w:t>
      </w:r>
      <w:r w:rsidRPr="00580259">
        <w:rPr>
          <w:rFonts w:ascii="Times New Roman" w:hAnsi="Times New Roman"/>
          <w:sz w:val="24"/>
          <w:szCs w:val="24"/>
        </w:rPr>
        <w:t xml:space="preserve"> с УИОП ориентирована на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высокий уровень информатизации, где преподавание всех предметов поддержано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средствами ИКТ, локальная сеть и (контролируемый) Интернет доступны в помещениях,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где идет образовательный процесс, учителя и другие работники школы обладают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необходимой профессиональной ИКТ - компетентностью, обеспечены технические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методические сервисы.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современных условиях ООП ООО школы направлена на помощь учителю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оптимизировать временные и интеллектуальные затраты на педагогическую деятельность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 счет сетевых информ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ционных технологий. Она ориентирована на третий этап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информатизации гимназии, который связан с использованием средств ИКТ для решения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 индивидуализации учебного процесса и знаменует собой качественное обновление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процесса, возникновение новой модели массовой школы (новой школы),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где классно-урочная система становится лишь одним из элементов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тельной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соответствии с ФГОС (требования к условиям) ООП ООО исходит из того, что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весь образовател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ный процесс отображается в информационной среде. Это значит, что в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информационной среде размещается поурочное календарно-тематическое планирование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по каждому курсу, материалы, предлагаемые </w:t>
      </w:r>
      <w:r w:rsidR="005019EA" w:rsidRPr="00580259">
        <w:rPr>
          <w:rFonts w:ascii="Times New Roman" w:hAnsi="Times New Roman"/>
          <w:sz w:val="24"/>
          <w:szCs w:val="24"/>
        </w:rPr>
        <w:t>учителем,</w:t>
      </w:r>
      <w:r w:rsidRPr="00580259">
        <w:rPr>
          <w:rFonts w:ascii="Times New Roman" w:hAnsi="Times New Roman"/>
          <w:sz w:val="24"/>
          <w:szCs w:val="24"/>
        </w:rPr>
        <w:t xml:space="preserve"> учащимся в дополнение к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учебнику, в частности гипемедийные иллюстр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 и справочный материал. В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информационной среде размещаются домашние задания, которые, помимо текстовой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формулировки могут включать видеофильм для анализа, географическую карту и т. 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Они могут предполагать использование заданных учителем ссылок в интернете, или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свободный (ограниченный образовательными рамками) поиск в сети. Там же учащийся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размещает результаты выполнения аттестационных работ, «письменных» домашних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заданий, чтения текста на иностранном языке, отснятый им видеофильм, таблицу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экспериментальных данных и т.д., учитель их анализирует и сообщает учащемуся свои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комментарии, размещая свои рецензии в информационной среде, текущие и итоговые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 учащихся.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Структура и функции образовательной ИКТ – компетентности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ИКТ-компетентность – это способность учащихся использовать информационные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коммуникационные технологии для доступа к информации, для ее поиска, организации,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обработки, оценки, а также для продуцирования и перед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чи/распространения, которая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достаточна для того, чтобы успешно жить и трудиться в условиях становящегося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информационного общества.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Формирование и развитие ИКТ - компетентности обучающихся включает в себя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становление и развитие учебной (общей и предметной) и общепользовательской ИКТ-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компетентности, в том числе: способности к сотрудничеству и коммуникации, к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самостоятельному приобретению, пополнению и интеграции знаний; способности к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решению личностно и социально значимых проблем и воплощ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нию решений в практику с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применением средств ИКТ.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ИКТ- компетентности выделяются элементы, которые формируются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используются в отдельных предметах, в интегративных межпредметных проектах, во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внепредметной активности. В то же время, освоение ИКТ- компентентности в рамках</w:t>
      </w:r>
      <w:r w:rsidR="00711483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отдельного предмета содействует формированию метапредметной ИКТ-компетентности,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играет ключевую роль в формировании универсальных учебных действий. Например,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общих, метапредметных навыков поиска информации происходит в ходе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 по поиску информации в конкретных предметных контекстах и средах: в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русском и иностранных языках, истории, географии, естественных науках происходит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поиск информации с использованием специфических инструментов, наряду с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общепользовательск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ми инструментами. Во всех этих случаях формируется общее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умения поиска информации.</w:t>
      </w:r>
    </w:p>
    <w:p w:rsidR="005019E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Средства ИКТ, используемые в ходе формирования и применения ИКТ–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компетентности</w:t>
      </w:r>
      <w:r w:rsidR="005019EA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Для формирования ИКТ – компетентности в рамках ООП используются следующие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технические средства и программные инструменты: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технические - персональный компьютер, мультимедийный проектор и экран,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принтер монохро</w:t>
      </w:r>
      <w:r w:rsidRPr="00580259">
        <w:rPr>
          <w:rFonts w:ascii="Times New Roman" w:hAnsi="Times New Roman"/>
          <w:sz w:val="24"/>
          <w:szCs w:val="24"/>
        </w:rPr>
        <w:t>м</w:t>
      </w:r>
      <w:r w:rsidRPr="00580259">
        <w:rPr>
          <w:rFonts w:ascii="Times New Roman" w:hAnsi="Times New Roman"/>
          <w:sz w:val="24"/>
          <w:szCs w:val="24"/>
        </w:rPr>
        <w:t>ный, принтер цветной, фотопринтер, цифровой фотоаппарат, цифровая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видеокамера, графический планшет, сканер, микрофон, музыкальная клавиатура,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оборудование компьютерной сети, констру</w:t>
      </w:r>
      <w:r w:rsidRPr="00580259">
        <w:rPr>
          <w:rFonts w:ascii="Times New Roman" w:hAnsi="Times New Roman"/>
          <w:sz w:val="24"/>
          <w:szCs w:val="24"/>
        </w:rPr>
        <w:t>к</w:t>
      </w:r>
      <w:r w:rsidRPr="00580259">
        <w:rPr>
          <w:rFonts w:ascii="Times New Roman" w:hAnsi="Times New Roman"/>
          <w:sz w:val="24"/>
          <w:szCs w:val="24"/>
        </w:rPr>
        <w:t>тор, позволяющий создавать компьютерно -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управляемые движущиеся модели с обратной связью, цифровые датчики с интерфейсом,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устройство глобального позиционирования, цифровой микроскоп, доска со средствами,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обеспечивающими обратную связь;</w:t>
      </w:r>
    </w:p>
    <w:p w:rsidR="005019E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программные инструменты - операционные системы и служебные инструменты,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информационная среда образовательного учреждения, текстовый редактор для работы с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русскими и иноязычными текстами, орфографический корректор для текстов на русском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иностранном языке, инструмент планирования деятельности, графический редактор 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для</w:t>
      </w:r>
      <w:r w:rsidR="006E34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обработки растровых изображений, графич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ский редактор для обработки векторных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изображений, музыкальный редактор, редактор подготовки презентаций, редактор видео,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редактор звука, ГИС, редактор представления временной информации (линия времени),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редактор генеалогических деревьев, цифровой биологический определитель, виртуальные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лаборатории по предметам предметных областей, среды для дистанцио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ного он -лайн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оф -лайн сетевого взаимодействия, среда для интернет -публикаций, редактор интернет-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сайтов, редактор для совместного удаленного редактирования сообщений</w:t>
      </w:r>
      <w:r w:rsidR="005019EA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Общие принципы формирования ИКТ- компетентности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предметных областях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Общий принцип формирования ИКТ - компетентности состоит в том, что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конкретные технологич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ские умения и навыки и универсальные учебные действия, по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возможности, формируются в ходе их применения, осмысленного с точки зрения учебных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задач, стоящих перед учащимся в различных предметах. В основной школе продолжается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линия включения ИКТ в разные учебные дисциплины.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Специальный курс Информатики и ИКТ в 7-9-х классов основной школы подводит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итоги формир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вания ИКТ- компетентности учащихся, систематизирует и дополняет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имеющиеся у учащихся знания, дает их теоретическое обобщение, вписывает конкретную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технологическую деятельность в информационную картину мира. Он может включать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подготовку учащегося к тому или иному виду формальной аттестации ИКТ -компетентности. Компонент информатики, также вносящий свой вклад в формиров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ИКТ- компетентности, в курсе – более инвариантен, но также зависит от математико -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информат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ческой подготовки, полученной учащимися в начальной школе и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предшествующих классах основной, как и от практического опыта применения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учащимися ИКТ.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Роль учителя информатики при этом может, при его желании, дополняться ролью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ИКТ-координатора, методиста по применению ИКТ в образовательном процессе,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осуществляющего консультирование других работников школы и организующего их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повышение квалификации в сфере ИКТ.</w:t>
      </w:r>
    </w:p>
    <w:p w:rsidR="005019EA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Оценка ИКТ - компетентности обучающихся и педагогов</w:t>
      </w:r>
      <w:r w:rsidR="005019EA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Основной формой оценки сформированности ИКТ - компетентности обучающихся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является многокр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териальная экспертная оценка текущих работ и цифрового портфолио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 всем предметам. Наряду с этим учащиеся могут проходить текущую аттестацию на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освоение технических навыков, выполняя специально сформированные учебные задания,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том числе – в имитационных средах. Оценка качества выполнения задания в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имитационной среде может быть автоматизирована. Можно использовать также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различные системы независимой аттестации ИКТ - квалификаций.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ИКТ - компетентность педагогов оценивается через экспертную оценку</w:t>
      </w:r>
      <w:r w:rsidR="005019EA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разработок их уроков. Для отдельной темы (отдельного занятия) в поурочном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планировании курса (разрабатываемом учителем на основании примерных программ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курсов и методических разработок) выделяются компоненты учебной деятельности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учащихся, в которых активно используются средства ИКТ: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подготовка сообщения;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поиск информации в интернете;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видео-фиксация наблюдаемых процессов;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проведение эксперимента с цифровой фиксацией и обработкой данных и т.д.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После проведения темы (занятия) осуществляется сравнение с планом реального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активного использов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 ИКТ каждым учащимся (как правило, не имеется в виду ответ на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задания с выбором ответа, слушание лекции педагога с аудио-видео сопровождением).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Вычисляется доля (процент) информатизации темы усреднением по учащимся.</w:t>
      </w:r>
      <w:r w:rsidR="00F72D2B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Показатель по курсу вычисляется усреднением по времени. Показатель по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образовательному учреждению вычисляется усреднением по курсам (с учетом временных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весов курсов).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Одним из значительных преимуществ (и в работе профессионала и в работе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учащегося), обеспечив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емым применением ИКТ, является простота внесения изменений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(в том числе – исправлений ошибки, улучшений, дополнений) в работу. В ходе создания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своего продукта – гипермедиа объекта, учащийся легко исправляет возникающие по ходу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дела ошибки, меняет структуру продукта, добавляет новые ссылки, расширяет отдельные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компоненты. В ходе взаимодействия с другими возникает ситуация учета предложений по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улучшению. Это представляется очень важным элементом формирующейся системы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в целом. Учитель из оценщика и судьи, решение которого «окончательно и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обжалованию не подлежит», превращается в коллегу по работе, который дает совет, как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что-то сделать лучше и потом радуется, если учащемуся совет удалось реализовать.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Учащийся при этом формирует способность учитывать мнение других, а постепенно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формирует и большую рефлексивность, самокритичность, объективность и эмпатию в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оценке работы другого, а так же умение учиться новому.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Размещение информационного (гипермедийного) объекта в информационной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среде дает возможность учителю: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проанализировать классную работу в день ее выполнения (с возможным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использованием средств автоматизации проверки) и представить ее анализ учащимся до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следующего занятия;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установить время для выполнения домашней работы и проанализировать ее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 в день выполнения, подробно индивидуально ее прокомментировать, не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опасаясь нежелательной интерфере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ции за счет присутствия других детей и не затрачивая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их время;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проанализировать типичные проблемы, возникшие при выполнении домашних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заданий, спланир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вать и провести их обсуждение на очередном занятии.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установить время для индивидуальных или групповых консультаций в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Интернете, во время которых учитель отвечает на вопросы по курсу, в том числе – заранее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полученные письменные или аудио.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предполагает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три основных уровня развития информационной среды гимназии: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пользовательский уровень – обеспечение доступа к различным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информационным ресурсам школьников, учителей, родителей, администрации</w:t>
      </w:r>
      <w:r w:rsidR="00F72D2B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ресурсный уровень – формирование информационной ресурсной базы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процесса в медиацентре, предметных информационных центрах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(учебных кабинетах и лабораториях), в специальном хранилище на сервере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регламентирующий уровень – формирование системы накопления и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распределения ресурсов внутри информационной среды учреждения, обеспечение общего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доступа к внешним информационным ресурсам.</w:t>
      </w:r>
    </w:p>
    <w:p w:rsidR="00721DEF" w:rsidRDefault="00721DEF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0259" w:rsidRPr="00196CCB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CCB">
        <w:rPr>
          <w:rFonts w:ascii="Times New Roman" w:hAnsi="Times New Roman"/>
          <w:b/>
          <w:sz w:val="24"/>
          <w:szCs w:val="24"/>
          <w:u w:val="single"/>
        </w:rPr>
        <w:t>2.2. Программы отдельных учебных предметов, курсов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Образование на ступени основного общего образования является логическим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продолжением обучения в начальной школе и базой для перехода на ступень среднего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(полного) общего 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ния, перехода к профильному обучению, профессиональной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ориентации и профессиональному образованию.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Учебная деятельность на ступени основного общего образования приобретает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черты деятельности по саморазвитию и самообразованию. В основной школе «на основе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научных понятий закладываются основы теоретического, формального и рефлексивного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мышления, …способности рассуждать…, умение оперировать гипотезами как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отличительным инструментом научного рассуждения» (19, с. 143). Речь становится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контролируемой и управляемой, обучающийся способен осознанно и произвольно строить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рассказ, развиваются высшие психические функции внимание и память. Впервые у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подростков «начинает наблюдаться умение длительное время удерживать внимание на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отвлеченном, логически организованном материале. Интеллектуализируется процесс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восприятия - отыскание и выделение значимых, существенных связей и причинно-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следственных зависимостей при работе с наглядным материалом, т.е. происходит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подчинение процессу осмысления первичных зрительных ощущений» (19, с. 143).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Особенностью содержания основного общего образования является не только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приобретение учащимися знаний по предмету, но и формирование УУД, обеспечивающих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способность к организации самосто</w:t>
      </w:r>
      <w:r w:rsidRPr="00580259">
        <w:rPr>
          <w:rFonts w:ascii="Times New Roman" w:hAnsi="Times New Roman"/>
          <w:sz w:val="24"/>
          <w:szCs w:val="24"/>
        </w:rPr>
        <w:t>я</w:t>
      </w:r>
      <w:r w:rsidRPr="00580259">
        <w:rPr>
          <w:rFonts w:ascii="Times New Roman" w:hAnsi="Times New Roman"/>
          <w:sz w:val="24"/>
          <w:szCs w:val="24"/>
        </w:rPr>
        <w:t>тельной учебной деятельности. В программах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содержания учебных предметов определены не только знания и умения, но и знания,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умения и способы деятельности, которые являются надпредметными, т.е. формируются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средствами каждого учебного предмета, что позволяет объединить возможности всех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учебных предметов для решения общих задач обучения, а также обеспечивает интеграцию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обучении. В примерных программах по учебным предметам выделяется не только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содержание знаний, но и содержание видов деятельности, включающих конкретные УУД,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что позволяет сформировать и развить УУД посредством различных способов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организации учебной деятельности, а также сотрудничества, познавательной, творческой,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художественно-эстетической и коммуникативной деятельности обучающихся. Такой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подход обеспечивает гуманистическую, личностную и социально-ориентированную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направленность процесса образования.</w:t>
      </w:r>
    </w:p>
    <w:p w:rsidR="00711483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Методологическую основу требований Стандарта составляет системно-деятельностный подход. Содержание планируемых результатов характеризует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обобщенные способы действий с учебным материалом, которые позволяют обучающимся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успешно решать учебные и учебно-практические задачи, в том числе направленные на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отработку теоретических моделей и понятий, а также решать задачи, максимально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приближенные к реальным жизненным ситуациям.</w:t>
      </w:r>
    </w:p>
    <w:p w:rsidR="00BF54AE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Особенности предметного содержания учебных программ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</w:t>
      </w:r>
      <w:r w:rsidR="00BF54AE">
        <w:rPr>
          <w:rFonts w:ascii="Times New Roman" w:hAnsi="Times New Roman"/>
          <w:sz w:val="24"/>
          <w:szCs w:val="24"/>
        </w:rPr>
        <w:t xml:space="preserve"> </w:t>
      </w:r>
    </w:p>
    <w:p w:rsidR="00580259" w:rsidRPr="00196CCB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CCB">
        <w:rPr>
          <w:rFonts w:ascii="Times New Roman" w:hAnsi="Times New Roman"/>
          <w:b/>
          <w:sz w:val="24"/>
          <w:szCs w:val="24"/>
          <w:u w:val="single"/>
        </w:rPr>
        <w:t xml:space="preserve">2.2.1. Задачи учебных предметов </w:t>
      </w:r>
      <w:r w:rsidR="00C710F6" w:rsidRPr="00196C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96CCB">
        <w:rPr>
          <w:rFonts w:ascii="Times New Roman" w:hAnsi="Times New Roman"/>
          <w:b/>
          <w:sz w:val="24"/>
          <w:szCs w:val="24"/>
          <w:u w:val="single"/>
        </w:rPr>
        <w:t xml:space="preserve"> (5-</w:t>
      </w:r>
      <w:r w:rsidR="00C710F6" w:rsidRPr="00196CCB">
        <w:rPr>
          <w:rFonts w:ascii="Times New Roman" w:hAnsi="Times New Roman"/>
          <w:b/>
          <w:sz w:val="24"/>
          <w:szCs w:val="24"/>
          <w:u w:val="single"/>
        </w:rPr>
        <w:t xml:space="preserve">6, 7-9 </w:t>
      </w:r>
      <w:r w:rsidRPr="00196CCB">
        <w:rPr>
          <w:rFonts w:ascii="Times New Roman" w:hAnsi="Times New Roman"/>
          <w:b/>
          <w:sz w:val="24"/>
          <w:szCs w:val="24"/>
          <w:u w:val="single"/>
        </w:rPr>
        <w:t>классы)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связи с выделением двух этапов подростковой школы и предметное содержание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имеет свою специфику.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 на этапе 5-6- классов в содержании деятельности учащихся выделяются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следующие важные особенности: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учебные программы предусматривают изучение таких объектов, которые не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могут быть реальными, а только мысленными (рациональное число, живая клетка), но при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этом для их изучения могут использоваться практические, преобразующие сам объект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действия (деление чисел и закономерности при делении, создание красок из растений,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изучение зависимостей между условиями среды и изменениями в растении) и необходимо</w:t>
      </w:r>
      <w:r w:rsidR="00BF54AE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найти способ оценить, понять результат преобразований;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 учащихся 5-6-х классов еще нет достаточных средств полноценного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изучения новых для них объектов: не хватает средств обоснования и аргументации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полученных результатов после преобразов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 объектов и обнаружения их свойств;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замысливание подростка в начале подросткового периода, который совпадает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 времени с 5-6 годами обучения в школе, преобладает над реализацией. «Младший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подросток задумал, пережил задуманное и как бы уже сделал» (К.Н. Поливанова).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Необходимо создание условий в деятельности младших подростков «для апробирования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цели действием», для «испытания» замысла.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Таким образом, в соответствии с названными выше особенностями деятельности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учащихся 5-6-х классов «попытку и испытание» можно отнести к видам ведущих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действий учащихся 5-6-х классов.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На этом этапе обучения зарождается становление индивидуальной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траектории младших подростков, который называется «пробно-поисковым», когда происходит принятие решения о действии для достижения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определенной цели, осуществляются самостоятельные пробы изучения свойств мысленно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заданных объектов через поиск и реализацию действий, им соответств</w:t>
      </w:r>
      <w:r w:rsidRPr="00580259">
        <w:rPr>
          <w:rFonts w:ascii="Times New Roman" w:hAnsi="Times New Roman"/>
          <w:sz w:val="24"/>
          <w:szCs w:val="24"/>
        </w:rPr>
        <w:t>у</w:t>
      </w:r>
      <w:r w:rsidRPr="00580259">
        <w:rPr>
          <w:rFonts w:ascii="Times New Roman" w:hAnsi="Times New Roman"/>
          <w:sz w:val="24"/>
          <w:szCs w:val="24"/>
        </w:rPr>
        <w:t>ющих, пробы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обоснования данных свойств.</w:t>
      </w:r>
    </w:p>
    <w:p w:rsid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Далее представлены предметные задачи по основным учебным дисциплинам 5</w:t>
      </w:r>
      <w:r w:rsidR="00C710F6">
        <w:rPr>
          <w:rFonts w:ascii="Times New Roman" w:hAnsi="Times New Roman"/>
          <w:sz w:val="24"/>
          <w:szCs w:val="24"/>
        </w:rPr>
        <w:t>-9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класса, на которых происходят «пробно-поисковые» действия для решения предметных</w:t>
      </w:r>
      <w:r w:rsidR="004B4AF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учебных и учебно-практических задач.</w:t>
      </w:r>
      <w:r w:rsidR="004B4AF3">
        <w:rPr>
          <w:rFonts w:ascii="Times New Roman" w:hAnsi="Times New Roman"/>
          <w:sz w:val="24"/>
          <w:szCs w:val="24"/>
        </w:rPr>
        <w:t xml:space="preserve"> 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Филология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lastRenderedPageBreak/>
        <w:t>формирование основы для понимания особенностей разных культур и воспитания уважения к ним;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Предметные результаты изучения предметной области "Филология"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Русский язык. Родной язык: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</w:t>
      </w:r>
      <w:r w:rsidRPr="00C710F6">
        <w:rPr>
          <w:rFonts w:ascii="Times New Roman" w:hAnsi="Times New Roman"/>
          <w:sz w:val="24"/>
          <w:szCs w:val="24"/>
        </w:rPr>
        <w:t>р</w:t>
      </w:r>
      <w:r w:rsidRPr="00C710F6">
        <w:rPr>
          <w:rFonts w:ascii="Times New Roman" w:hAnsi="Times New Roman"/>
          <w:sz w:val="24"/>
          <w:szCs w:val="24"/>
        </w:rPr>
        <w:t>ного общения;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</w:t>
      </w:r>
      <w:r w:rsidRPr="00C710F6">
        <w:rPr>
          <w:rFonts w:ascii="Times New Roman" w:hAnsi="Times New Roman"/>
          <w:sz w:val="24"/>
          <w:szCs w:val="24"/>
        </w:rPr>
        <w:t>и</w:t>
      </w:r>
      <w:r w:rsidRPr="00C710F6">
        <w:rPr>
          <w:rFonts w:ascii="Times New Roman" w:hAnsi="Times New Roman"/>
          <w:sz w:val="24"/>
          <w:szCs w:val="24"/>
        </w:rPr>
        <w:t>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ствованию;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Литература. Родная литература: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ние потребности в систематическом чтении как средстве познания мира и себя в этом мире, гармониз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ции отношений человека и общества, многоаспектного диалога;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</w:t>
      </w:r>
      <w:r w:rsidRPr="00C710F6">
        <w:rPr>
          <w:rFonts w:ascii="Times New Roman" w:hAnsi="Times New Roman"/>
          <w:sz w:val="24"/>
          <w:szCs w:val="24"/>
        </w:rPr>
        <w:t>и</w:t>
      </w:r>
      <w:r w:rsidRPr="00C710F6">
        <w:rPr>
          <w:rFonts w:ascii="Times New Roman" w:hAnsi="Times New Roman"/>
          <w:sz w:val="24"/>
          <w:szCs w:val="24"/>
        </w:rPr>
        <w:t>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</w:t>
      </w:r>
      <w:r w:rsidRPr="00C710F6">
        <w:rPr>
          <w:rFonts w:ascii="Times New Roman" w:hAnsi="Times New Roman"/>
          <w:sz w:val="24"/>
          <w:szCs w:val="24"/>
        </w:rPr>
        <w:t>ь</w:t>
      </w:r>
      <w:r w:rsidRPr="00C710F6">
        <w:rPr>
          <w:rFonts w:ascii="Times New Roman" w:hAnsi="Times New Roman"/>
          <w:sz w:val="24"/>
          <w:szCs w:val="24"/>
        </w:rPr>
        <w:t>ного осмысления.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Иностранный язык. Второй иностранный язык: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</w:t>
      </w:r>
      <w:r w:rsidRPr="00C710F6">
        <w:rPr>
          <w:rFonts w:ascii="Times New Roman" w:hAnsi="Times New Roman"/>
          <w:sz w:val="24"/>
          <w:szCs w:val="24"/>
        </w:rPr>
        <w:lastRenderedPageBreak/>
        <w:t>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11.2. Общественно-научные предметы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11" w:history="1">
        <w:r w:rsidRPr="00C710F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C710F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При изучении общественно-научных предметов задача развития и воспитания личности обучающи</w:t>
      </w:r>
      <w:r w:rsidRPr="00C710F6">
        <w:rPr>
          <w:rFonts w:ascii="Times New Roman" w:hAnsi="Times New Roman"/>
          <w:sz w:val="24"/>
          <w:szCs w:val="24"/>
        </w:rPr>
        <w:t>х</w:t>
      </w:r>
      <w:r w:rsidRPr="00C710F6">
        <w:rPr>
          <w:rFonts w:ascii="Times New Roman" w:hAnsi="Times New Roman"/>
          <w:sz w:val="24"/>
          <w:szCs w:val="24"/>
        </w:rPr>
        <w:t>ся является приоритетной.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История России. Всеобщая история: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основ гражданской, этнонациональной, социальной, культурной самоидентифик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нальном мире;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формирование важнейших культурно-исторических ориентиров для гражданской, этнонационал</w:t>
      </w:r>
      <w:r w:rsidRPr="00C710F6">
        <w:rPr>
          <w:rFonts w:ascii="Times New Roman" w:hAnsi="Times New Roman"/>
          <w:sz w:val="24"/>
          <w:szCs w:val="24"/>
        </w:rPr>
        <w:t>ь</w:t>
      </w:r>
      <w:r w:rsidRPr="00C710F6">
        <w:rPr>
          <w:rFonts w:ascii="Times New Roman" w:hAnsi="Times New Roman"/>
          <w:sz w:val="24"/>
          <w:szCs w:val="24"/>
        </w:rPr>
        <w:t>ной, социальной, культурной самоидентификации личности, миропонимания и познания совреме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ного общества на основе изучения исторического опыта России и человечества;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го диалога, сложившихся в поликультурном, полиэтничном и многоконфессиональном Российском государстве.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Обществознание: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lastRenderedPageBreak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 xml:space="preserve">ния, толерантности, приверженности ценностям, закрепленным в </w:t>
      </w:r>
      <w:hyperlink r:id="rId12" w:history="1">
        <w:r w:rsidRPr="00C710F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C710F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понимание основных принципов жизни общества, основ современных научных теорий обществе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ного развития;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стей обучающихся делать необходимые выводы и давать обоснованные оценки социальным событиям и процессам;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ных дисциплин.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География: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11.3. Математика и информатика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части общечеловеческой культуры, универсальном </w:t>
      </w:r>
      <w:r w:rsidRPr="00C710F6">
        <w:rPr>
          <w:rFonts w:ascii="Times New Roman" w:hAnsi="Times New Roman"/>
          <w:sz w:val="24"/>
          <w:szCs w:val="24"/>
        </w:rPr>
        <w:lastRenderedPageBreak/>
        <w:t>языке науки, позволяющем описывать и изучать реальные процессы и явления.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Математика. Алгебра. Геометрия. Информатика: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представлений о математике как о методе познания действительности, позволя</w:t>
      </w:r>
      <w:r w:rsidRPr="00C710F6">
        <w:rPr>
          <w:rFonts w:ascii="Times New Roman" w:hAnsi="Times New Roman"/>
          <w:sz w:val="24"/>
          <w:szCs w:val="24"/>
        </w:rPr>
        <w:t>ю</w:t>
      </w:r>
      <w:r w:rsidRPr="00C710F6">
        <w:rPr>
          <w:rFonts w:ascii="Times New Roman" w:hAnsi="Times New Roman"/>
          <w:sz w:val="24"/>
          <w:szCs w:val="24"/>
        </w:rPr>
        <w:t>щем описывать и изучать реальные процессы и явления;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</w:t>
      </w:r>
      <w:r w:rsidRPr="00C710F6">
        <w:rPr>
          <w:rFonts w:ascii="Times New Roman" w:hAnsi="Times New Roman"/>
          <w:sz w:val="24"/>
          <w:szCs w:val="24"/>
        </w:rPr>
        <w:t>и</w:t>
      </w:r>
      <w:r w:rsidRPr="00C710F6">
        <w:rPr>
          <w:rFonts w:ascii="Times New Roman" w:hAnsi="Times New Roman"/>
          <w:sz w:val="24"/>
          <w:szCs w:val="24"/>
        </w:rPr>
        <w:t>мую информацию), точно и грамотно выражать свои мысли с применением математической терминол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гии и символики, проводить классификации, логические обоснования, доказательства математических утверждений;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нием аппарата алгебры, интерпретировать полученный результат;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8) овладение простейшими способами представления и анализа статистических данных; формиров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</w:t>
      </w:r>
      <w:r w:rsidRPr="00C710F6">
        <w:rPr>
          <w:rFonts w:ascii="Times New Roman" w:hAnsi="Times New Roman"/>
          <w:sz w:val="24"/>
          <w:szCs w:val="24"/>
        </w:rPr>
        <w:t>в</w:t>
      </w:r>
      <w:r w:rsidRPr="00C710F6">
        <w:rPr>
          <w:rFonts w:ascii="Times New Roman" w:hAnsi="Times New Roman"/>
          <w:sz w:val="24"/>
          <w:szCs w:val="24"/>
        </w:rPr>
        <w:t>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</w:t>
      </w:r>
      <w:r w:rsidRPr="00C710F6">
        <w:rPr>
          <w:rFonts w:ascii="Times New Roman" w:hAnsi="Times New Roman"/>
          <w:sz w:val="24"/>
          <w:szCs w:val="24"/>
        </w:rPr>
        <w:t>т</w:t>
      </w:r>
      <w:r w:rsidRPr="00C710F6">
        <w:rPr>
          <w:rFonts w:ascii="Times New Roman" w:hAnsi="Times New Roman"/>
          <w:sz w:val="24"/>
          <w:szCs w:val="24"/>
        </w:rPr>
        <w:t>ностных свойств окружающих явлений при принятии решений;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lastRenderedPageBreak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11.4. Основы духовно-нравственной культуры народов России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11.5. Естественнонаучные предметы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"Естественнонаучные предметы"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целостной научной картины мира;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</w:t>
      </w:r>
      <w:r w:rsidRPr="00C710F6">
        <w:rPr>
          <w:rFonts w:ascii="Times New Roman" w:hAnsi="Times New Roman"/>
          <w:sz w:val="24"/>
          <w:szCs w:val="24"/>
        </w:rPr>
        <w:t>и</w:t>
      </w:r>
      <w:r w:rsidRPr="00C710F6">
        <w:rPr>
          <w:rFonts w:ascii="Times New Roman" w:hAnsi="Times New Roman"/>
          <w:sz w:val="24"/>
          <w:szCs w:val="24"/>
        </w:rPr>
        <w:t>чества;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осознание значимости концепции устойчивого развития;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Физика: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 xml:space="preserve"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</w:t>
      </w:r>
      <w:r w:rsidRPr="00C710F6">
        <w:rPr>
          <w:rFonts w:ascii="Times New Roman" w:hAnsi="Times New Roman"/>
          <w:sz w:val="24"/>
          <w:szCs w:val="24"/>
        </w:rPr>
        <w:lastRenderedPageBreak/>
        <w:t>на окружающую среду; осознание возможных причин техногенных и экологических катастроф;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</w:t>
      </w:r>
      <w:r w:rsidRPr="00C710F6">
        <w:rPr>
          <w:rFonts w:ascii="Times New Roman" w:hAnsi="Times New Roman"/>
          <w:sz w:val="24"/>
          <w:szCs w:val="24"/>
        </w:rPr>
        <w:t>ю</w:t>
      </w:r>
      <w:r w:rsidRPr="00C710F6">
        <w:rPr>
          <w:rFonts w:ascii="Times New Roman" w:hAnsi="Times New Roman"/>
          <w:sz w:val="24"/>
          <w:szCs w:val="24"/>
        </w:rPr>
        <w:t>щих излучений во избежание их вредного воздействия на окружающую среду и организм человека;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Биология: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сти человека, для развития современных естественнонаучных представлений о картине мира;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сти; овладение понятийным аппаратом биологии;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ского мониторинга в окружающей среде;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ния и размножения культурных растений и домашних животных, ухода за ними.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Химия: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первоначальных систематизированных представлений о веществах, их превращ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ниях и практическом применении; овладение понятийным аппаратом и символическим языком химии;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го оборудования и приборов;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формирование представлений о значении химической науки в решении современных экологич</w:t>
      </w:r>
      <w:r w:rsidRPr="00C710F6">
        <w:rPr>
          <w:rFonts w:ascii="Times New Roman" w:hAnsi="Times New Roman"/>
          <w:sz w:val="24"/>
          <w:szCs w:val="24"/>
        </w:rPr>
        <w:t>е</w:t>
      </w:r>
      <w:r w:rsidRPr="00C710F6">
        <w:rPr>
          <w:rFonts w:ascii="Times New Roman" w:hAnsi="Times New Roman"/>
          <w:sz w:val="24"/>
          <w:szCs w:val="24"/>
        </w:rPr>
        <w:t>ских проблем, в том числе в предотвращении техногенных и экологических катастроф.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11.6. Искусство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lastRenderedPageBreak/>
        <w:t>Изучение предметной области "Искусство"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</w:t>
      </w:r>
      <w:r w:rsidRPr="00C710F6">
        <w:rPr>
          <w:rFonts w:ascii="Times New Roman" w:hAnsi="Times New Roman"/>
          <w:sz w:val="24"/>
          <w:szCs w:val="24"/>
        </w:rPr>
        <w:t>ч</w:t>
      </w:r>
      <w:r w:rsidRPr="00C710F6">
        <w:rPr>
          <w:rFonts w:ascii="Times New Roman" w:hAnsi="Times New Roman"/>
          <w:sz w:val="24"/>
          <w:szCs w:val="24"/>
        </w:rPr>
        <w:t>ность взаимоотношений человека с природой и выражать свое отношение художественными средствами;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Предметные результаты изучения предметной области "Искусство"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Изобразительное искусство: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освоение художественной культуры во всем многообразии ее видов, жанров и стилей как материал</w:t>
      </w:r>
      <w:r w:rsidRPr="00C710F6">
        <w:rPr>
          <w:rFonts w:ascii="Times New Roman" w:hAnsi="Times New Roman"/>
          <w:sz w:val="24"/>
          <w:szCs w:val="24"/>
        </w:rPr>
        <w:t>ь</w:t>
      </w:r>
      <w:r w:rsidRPr="00C710F6">
        <w:rPr>
          <w:rFonts w:ascii="Times New Roman" w:hAnsi="Times New Roman"/>
          <w:sz w:val="24"/>
          <w:szCs w:val="24"/>
        </w:rPr>
        <w:t>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ного и зарубежного искусства, искусство современности);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</w:t>
      </w:r>
      <w:r w:rsidRPr="00C710F6">
        <w:rPr>
          <w:rFonts w:ascii="Times New Roman" w:hAnsi="Times New Roman"/>
          <w:sz w:val="24"/>
          <w:szCs w:val="24"/>
        </w:rPr>
        <w:t>и</w:t>
      </w:r>
      <w:r w:rsidRPr="00C710F6">
        <w:rPr>
          <w:rFonts w:ascii="Times New Roman" w:hAnsi="Times New Roman"/>
          <w:sz w:val="24"/>
          <w:szCs w:val="24"/>
        </w:rPr>
        <w:t>тельном искусстве, в национальных образах предметно-материальной и пространственной среды, в понимании красоты человека;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Музыка: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</w:t>
      </w:r>
      <w:r w:rsidRPr="00C710F6">
        <w:rPr>
          <w:rFonts w:ascii="Times New Roman" w:hAnsi="Times New Roman"/>
          <w:sz w:val="24"/>
          <w:szCs w:val="24"/>
        </w:rPr>
        <w:t>ь</w:t>
      </w:r>
      <w:r w:rsidRPr="00C710F6">
        <w:rPr>
          <w:rFonts w:ascii="Times New Roman" w:hAnsi="Times New Roman"/>
          <w:sz w:val="24"/>
          <w:szCs w:val="24"/>
        </w:rPr>
        <w:t>ных произведений, импровизация, музыкально-пластическое движение);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lastRenderedPageBreak/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му музыкальному наследию;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11.7. Технология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"Технология"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активное использование знаний, полученных при изучении других учебных предметов, и сформир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ванных универсальных учебных действий;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Предметные результаты изучения предметной области "Технология"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зяйственного производства, энергетики и транспорта;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сти продуктов труда;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</w:t>
      </w:r>
      <w:r w:rsidRPr="00C710F6">
        <w:rPr>
          <w:rFonts w:ascii="Times New Roman" w:hAnsi="Times New Roman"/>
          <w:sz w:val="24"/>
          <w:szCs w:val="24"/>
        </w:rPr>
        <w:t>а</w:t>
      </w:r>
      <w:r w:rsidRPr="00C710F6">
        <w:rPr>
          <w:rFonts w:ascii="Times New Roman" w:hAnsi="Times New Roman"/>
          <w:sz w:val="24"/>
          <w:szCs w:val="24"/>
        </w:rPr>
        <w:t>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11.8. Физическая культура и основы безопасности жизнедеятельности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го образа жизни;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</w:t>
      </w:r>
      <w:r w:rsidRPr="00C710F6">
        <w:rPr>
          <w:rFonts w:ascii="Times New Roman" w:hAnsi="Times New Roman"/>
          <w:sz w:val="24"/>
          <w:szCs w:val="24"/>
        </w:rPr>
        <w:t>ь</w:t>
      </w:r>
      <w:r w:rsidRPr="00C710F6">
        <w:rPr>
          <w:rFonts w:ascii="Times New Roman" w:hAnsi="Times New Roman"/>
          <w:sz w:val="24"/>
          <w:szCs w:val="24"/>
        </w:rPr>
        <w:t>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</w:t>
      </w:r>
      <w:r w:rsidRPr="00C710F6">
        <w:rPr>
          <w:rFonts w:ascii="Times New Roman" w:hAnsi="Times New Roman"/>
          <w:sz w:val="24"/>
          <w:szCs w:val="24"/>
        </w:rPr>
        <w:t>я</w:t>
      </w:r>
      <w:r w:rsidRPr="00C710F6">
        <w:rPr>
          <w:rFonts w:ascii="Times New Roman" w:hAnsi="Times New Roman"/>
          <w:sz w:val="24"/>
          <w:szCs w:val="24"/>
        </w:rPr>
        <w:t>тиях;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 xml:space="preserve">Предметные результаты изучения предметной области "Физическая культура и основы безопасности </w:t>
      </w:r>
      <w:r w:rsidRPr="00C710F6">
        <w:rPr>
          <w:rFonts w:ascii="Times New Roman" w:hAnsi="Times New Roman"/>
          <w:sz w:val="24"/>
          <w:szCs w:val="24"/>
        </w:rPr>
        <w:lastRenderedPageBreak/>
        <w:t>жизнедеятельности" должны отражать: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Физическая культура: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расширение опыта организации и мониторинга физического развития и физической подготовле</w:t>
      </w:r>
      <w:r w:rsidRPr="00C710F6">
        <w:rPr>
          <w:rFonts w:ascii="Times New Roman" w:hAnsi="Times New Roman"/>
          <w:sz w:val="24"/>
          <w:szCs w:val="24"/>
        </w:rPr>
        <w:t>н</w:t>
      </w:r>
      <w:r w:rsidRPr="00C710F6">
        <w:rPr>
          <w:rFonts w:ascii="Times New Roman" w:hAnsi="Times New Roman"/>
          <w:sz w:val="24"/>
          <w:szCs w:val="24"/>
        </w:rPr>
        <w:t>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формирование умений выполнять комплексы общеразвивающих, оздоровительных и корригир</w:t>
      </w:r>
      <w:r w:rsidRPr="00C710F6">
        <w:rPr>
          <w:rFonts w:ascii="Times New Roman" w:hAnsi="Times New Roman"/>
          <w:sz w:val="24"/>
          <w:szCs w:val="24"/>
        </w:rPr>
        <w:t>у</w:t>
      </w:r>
      <w:r w:rsidRPr="00C710F6">
        <w:rPr>
          <w:rFonts w:ascii="Times New Roman" w:hAnsi="Times New Roman"/>
          <w:sz w:val="24"/>
          <w:szCs w:val="24"/>
        </w:rPr>
        <w:t>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</w:t>
      </w:r>
      <w:r w:rsidRPr="00C710F6">
        <w:rPr>
          <w:rFonts w:ascii="Times New Roman" w:hAnsi="Times New Roman"/>
          <w:sz w:val="24"/>
          <w:szCs w:val="24"/>
        </w:rPr>
        <w:t>и</w:t>
      </w:r>
      <w:r w:rsidRPr="00C710F6">
        <w:rPr>
          <w:rFonts w:ascii="Times New Roman" w:hAnsi="Times New Roman"/>
          <w:sz w:val="24"/>
          <w:szCs w:val="24"/>
        </w:rPr>
        <w:t>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</w:t>
      </w:r>
      <w:r w:rsidRPr="00C710F6">
        <w:rPr>
          <w:rFonts w:ascii="Times New Roman" w:hAnsi="Times New Roman"/>
          <w:sz w:val="24"/>
          <w:szCs w:val="24"/>
        </w:rPr>
        <w:t>ь</w:t>
      </w:r>
      <w:r w:rsidRPr="00C710F6">
        <w:rPr>
          <w:rFonts w:ascii="Times New Roman" w:hAnsi="Times New Roman"/>
          <w:sz w:val="24"/>
          <w:szCs w:val="24"/>
        </w:rPr>
        <w:t>ных возможностей основных систем организма.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Основы безопасности жизнедеятельности: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3) понимание личной и общественной значимости современной культуры безопасности жизнеде</w:t>
      </w:r>
      <w:r w:rsidRPr="00C710F6">
        <w:rPr>
          <w:rFonts w:ascii="Times New Roman" w:hAnsi="Times New Roman"/>
          <w:sz w:val="24"/>
          <w:szCs w:val="24"/>
        </w:rPr>
        <w:t>я</w:t>
      </w:r>
      <w:r w:rsidRPr="00C710F6">
        <w:rPr>
          <w:rFonts w:ascii="Times New Roman" w:hAnsi="Times New Roman"/>
          <w:sz w:val="24"/>
          <w:szCs w:val="24"/>
        </w:rPr>
        <w:t>тельности;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7) формирование антиэкстремистской и антитеррористической личностной позиции;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</w:t>
      </w:r>
      <w:r w:rsidRPr="00C710F6">
        <w:rPr>
          <w:rFonts w:ascii="Times New Roman" w:hAnsi="Times New Roman"/>
          <w:sz w:val="24"/>
          <w:szCs w:val="24"/>
        </w:rPr>
        <w:t>р</w:t>
      </w:r>
      <w:r w:rsidRPr="00C710F6">
        <w:rPr>
          <w:rFonts w:ascii="Times New Roman" w:hAnsi="Times New Roman"/>
          <w:sz w:val="24"/>
          <w:szCs w:val="24"/>
        </w:rPr>
        <w:t>ства;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11) умение оказать первую помощь пострадавшим;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 xml:space="preserve">12) умение предвидеть возникновение опасных ситуаций по характерным признакам их проявления, </w:t>
      </w:r>
      <w:r w:rsidRPr="00C710F6">
        <w:rPr>
          <w:rFonts w:ascii="Times New Roman" w:hAnsi="Times New Roman"/>
          <w:sz w:val="24"/>
          <w:szCs w:val="24"/>
        </w:rPr>
        <w:lastRenderedPageBreak/>
        <w:t>а также на основе информации, получаемой из различных источников, готовность проявлять предост</w:t>
      </w:r>
      <w:r w:rsidRPr="00C710F6">
        <w:rPr>
          <w:rFonts w:ascii="Times New Roman" w:hAnsi="Times New Roman"/>
          <w:sz w:val="24"/>
          <w:szCs w:val="24"/>
        </w:rPr>
        <w:t>о</w:t>
      </w:r>
      <w:r w:rsidRPr="00C710F6">
        <w:rPr>
          <w:rFonts w:ascii="Times New Roman" w:hAnsi="Times New Roman"/>
          <w:sz w:val="24"/>
          <w:szCs w:val="24"/>
        </w:rPr>
        <w:t>рожность в ситуациях неопределенности;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710F6" w:rsidRPr="00C710F6" w:rsidRDefault="00C710F6" w:rsidP="00245A6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710F6">
        <w:rPr>
          <w:rFonts w:ascii="Times New Roman" w:hAnsi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F477E" w:rsidRDefault="002F477E" w:rsidP="00245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259" w:rsidRPr="00196CCB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CCB">
        <w:rPr>
          <w:rFonts w:ascii="Times New Roman" w:hAnsi="Times New Roman"/>
          <w:b/>
          <w:sz w:val="24"/>
          <w:szCs w:val="24"/>
          <w:u w:val="single"/>
        </w:rPr>
        <w:t>2.3. Программа воспитания и социализации обучающихся на ступени</w:t>
      </w:r>
    </w:p>
    <w:p w:rsidR="00580259" w:rsidRPr="00196CCB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CCB">
        <w:rPr>
          <w:rFonts w:ascii="Times New Roman" w:hAnsi="Times New Roman"/>
          <w:b/>
          <w:sz w:val="24"/>
          <w:szCs w:val="24"/>
          <w:u w:val="single"/>
        </w:rPr>
        <w:t>основного общего образования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Целью воспитания и социализации обучающихся на ступени основного общего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является социально-педагогическая поддержка становления и развития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высоконравственного, творческого, компетентного гражданина России, принимающего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судьбу Отечества как свою личную, осознающего ответственность за настоящее и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будущее своей страны, укоренённого в духовных и культурных традициях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многонационального народа Российской Федерации.</w:t>
      </w:r>
    </w:p>
    <w:p w:rsidR="007D0F26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Для достижения поставленной цели воспитания и социализации обучающихся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решаются задачи в области формирования: личностной; социальной; семейной культуры.</w:t>
      </w:r>
      <w:r w:rsidR="00396F6D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Организация духовно-нравственного развития и воспитания обучающихся</w:t>
      </w:r>
      <w:r w:rsidR="00396F6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осуществляется по следующим направлениям: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воспитание гражданственности, патриотизма, уважения к правам, свободам и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обязанностям человека (ценности: любовь к России, своему народу, своему краю,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гражданское общество… и т.д.);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воспитание социальной ответственности и компетентности (ценности: правовое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государство, демократическое государство, социальное государство; закон и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правопорядок… и т.д.);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воспитание нравственных чувств, убеждений, этического сознания (ценности:</w:t>
      </w:r>
      <w:r w:rsidR="007D0F26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нравственный выбор; жизнь и смысл жизни; справедливость, милосердие… и т.д.);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воспитание экологической культуры, культуры здорового и безопасного образа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жизни (ценности: жизнь во всех ее проявлениях; экологическая безопасность;</w:t>
      </w:r>
      <w:r w:rsidR="007D0F26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экологическая грамотность… и т.д.);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воспитание трудолюбия, сознательного, творческого отношения к образованию,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труду и жизни, подготовка к сознательному выбору профессии (ценности: научное знание,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стремление к познанию и истине, научная картина мира, нравственный смысл учения и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самообразования… и т.д.);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воспитание ценностного отношения к прекрасному, формирование основ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эстетической культуры – эстетическое воспитание (ценности: красота, гармония,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духовный мир человека, самовыражение личности в творчестве и искусстве… и т.д.).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Принципы организации содержания воспитания и социализации обучающихся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следующие: принцип ориентации на идеал; аксиологический принцип; принцип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следования нравственному примеру; диалогического общения со значимыми другими;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принцип идентификации; принцип полисубъектн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 воспитания и социализации;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совместного решения личностно и общественно значимых проблем; принцип системно-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деятельностной организации воспитания.</w:t>
      </w:r>
    </w:p>
    <w:p w:rsidR="007D0F26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Основное содержание воспитания и социализации обучающихся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заключается в воспитании: гражданс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венности, патриотизма, уважения к правам,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свободам и обязанностям человека; социальной ответстве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ности и компетентности;</w:t>
      </w:r>
      <w:r w:rsidR="007D0F26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нравственных чувств, убеждений, этического сознания; экологической культуры,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культуры здорового и безопасного образа жизни; воспитание трудолюбия, сознательного,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творческого отношения к образованию, труду и жизни, подготовка к сознательному</w:t>
      </w:r>
      <w:r w:rsidR="007D0F26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выбору профессии; ценностного отношения к прекрасному, формирование основ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эстетической культуры (эстетическое воспитание).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Совместная деятельность ОУ с предприятиями, общественными организациями,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системой дополн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тельного образования по социализации обучающихся,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целенаправленная социальная деятельность обучающихся может быть обеспечена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сформированной социальной средой школы и укладом школьной жизни. Организация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социального воспитания обучающихся осуществляется следующими этапами:</w:t>
      </w:r>
    </w:p>
    <w:p w:rsidR="00245CD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организационно-административный этап (ведущий субъект </w:t>
      </w:r>
      <w:r w:rsidR="007D0F26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администрация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 xml:space="preserve">- организационно-педагогический этап (ведущий субъект </w:t>
      </w:r>
      <w:r w:rsidR="007D0F26">
        <w:rPr>
          <w:rFonts w:ascii="Times New Roman" w:hAnsi="Times New Roman"/>
          <w:sz w:val="24"/>
          <w:szCs w:val="24"/>
        </w:rPr>
        <w:t>–</w:t>
      </w:r>
      <w:r w:rsidRPr="00580259">
        <w:rPr>
          <w:rFonts w:ascii="Times New Roman" w:hAnsi="Times New Roman"/>
          <w:sz w:val="24"/>
          <w:szCs w:val="24"/>
        </w:rPr>
        <w:t xml:space="preserve"> педагогический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коллектив школы);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этап социализации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Педагогическая поддержка социализации осуществляется не только в процессе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обучения, но и посредством «создания дополнительных пространств самореализации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 с учетом урочной и внеурочной деятельности, а также форм участия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специалистов и социальных партнеров по направлен</w:t>
      </w:r>
      <w:r w:rsidRPr="00580259">
        <w:rPr>
          <w:rFonts w:ascii="Times New Roman" w:hAnsi="Times New Roman"/>
          <w:sz w:val="24"/>
          <w:szCs w:val="24"/>
        </w:rPr>
        <w:t>и</w:t>
      </w:r>
      <w:r w:rsidRPr="00580259">
        <w:rPr>
          <w:rFonts w:ascii="Times New Roman" w:hAnsi="Times New Roman"/>
          <w:sz w:val="24"/>
          <w:szCs w:val="24"/>
        </w:rPr>
        <w:t>ям социального воспитания,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методического обеспечения социальной деятельности и формирования социальной среды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школы. Основными формами педагогической поддержки социализации являются ролевые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игры; социализация обучающихся средствами общественной и трудовой деятельности»;</w:t>
      </w:r>
      <w:r w:rsidR="007D0F26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педагогическая поддержка социализации обучающихся в ходе познавательной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Организация работы по формированию экологически целесообразного,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здорового и безопасного образа жизни включает следующие мероприятия (включены в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шесть модулей):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комплекс мероприятий, позволяющих сформировать у обучающихся: способность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составлять рациональный режим дня и отдыха; умение планировать и рационально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распределять учебные нагрузки и отдых в период подготовки к экзаменам; знание основ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профилактики переутомления и перенапряж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комплекс мероприятий, позволяющих сформировать: представление о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необходимой и достаточной двигательной активности, выбор соответствующих возрасту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физических нагрузок и их видов; представление о рисках для здоровья неадекватных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нагрузок и использования биостимуляторов и др. (для реализации этого модуля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необходима интеграция с курсом физической культуры);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комплекс мероприятий, позволяющих сформировать у обучающихся: навыки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оценки собственного функционального состояния по субъективным показателям (пульс,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дыхание и др.) с учетом собстве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ных индивидуальных особенностей; навыки работы в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условиях стрессовых ситуаций и др. В результате реализации данного модуля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обучающиеся будут иметь четкие представления о возможностях управления своим</w:t>
      </w:r>
      <w:r w:rsidR="007D0F2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физическим и психологическим состоянием без использования медикаментозных 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тонизирующих средств;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комплекс мероприятий, позволяющих сформировать у обучающихся: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представление о рациональном питании как важной составляющей части здорового образа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жизни; знание правил этикета, связанных с питанием; интерес к народным традициям,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связанным с питанием и здоровьем и др. Реализация мероприятий позволяет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сформировать и развить способность самостоятел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 оценивать и контролировать свой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рацион питания с точки зрения его адекватности и соответствия образу жизни (учебной 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внеучебной нагрузке;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комплекс мероприятий, позволяющих провести профилактику разного рода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зависимостей;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комплекс мероприятий, позволяющих овладеть основами позитивного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коммуникативного общения.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Деятельность образовательного учреждения в области непрерывного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экологического здоровьесбер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гающего образования обучающихся на ступени основного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 может быть представл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на в виде пяти взаимосвязанных блоков.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Создание экологически безопасной здоровьесберегающей инфраструктуры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образовательного учреждения (ответственность за реализацию этого блока и контроль</w:t>
      </w:r>
      <w:r w:rsidR="008875A3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возлагаются на администрацию школы);</w:t>
      </w:r>
    </w:p>
    <w:p w:rsidR="00245CD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Рациональная организация учебной и внеучебной деятельности обучающихся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(эффективность реализации блока зависит от администрации школы и деятельности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каждого педагога;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Эффективная организация физкультурно-оздоровительной работы (реализация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блока зависит от администрации ОУ, учителей физической культуры, а также всех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педагогов);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Реализация модульных образовательных программ предусматривает: внедрение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систему работы образовательного учреждения программ, направленных на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формирование экологической грамотн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сти, экологической культуры, культуры здорового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безопасного образа жизни в качестве отдельных образовательных модулей или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компонентов, включённых в учебный процесс; проведение дней экологической культуры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здоровья, конкурсов, праздников и т.п.; создание общественного совета по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экологической культуре и здоровью, включающего представителей администрации,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 старших классов, родителей (законных представителей), разрабатывающих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реализующих школьную программу «Формирование экологической грамотности,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экологической культуры, здорового образа жизни обучающихся».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целях реализации программы предусмотрены следующие формы организации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занятий: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интеграция в базовые образовательные дисциплины;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проведение часов здоровья и экологической безопасности;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факультативные занятия;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проведение классных часов;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занятия в кружках;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проведение досуговых мероприятий: конкурсов, праздников, викторин, экскурсий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т.п.;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организацию дней экологической культуры и здоровья.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5) Просветительская работа с родителями (законными представителями.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Экологическая здоровьесберегающая деятельность ОУ на ступени основного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общего образования способствует формированию у обучающихся экологической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культуры, ценностного отношения к жизни во всех ее проявлениях, здоровью, качеству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окружающей среды, умений вести здоровый и безопасный образ жизни.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Планируемые результаты воспитания и социализации обучающихся на ступени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основного общего образования предусмотрены по каждому из направлений и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обучающимися могут быть достигнуты определенные результаты.</w:t>
      </w:r>
    </w:p>
    <w:p w:rsidR="006C6D2D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Мониторинг эффективности реализации образовательным учреждением</w:t>
      </w:r>
      <w:r w:rsidR="008875A3">
        <w:rPr>
          <w:rFonts w:ascii="Times New Roman" w:hAnsi="Times New Roman"/>
          <w:sz w:val="24"/>
          <w:szCs w:val="24"/>
        </w:rPr>
        <w:t xml:space="preserve"> </w:t>
      </w:r>
      <w:r w:rsidR="006C6D2D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Программы воспитания и социализации обучающихся представляет систему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диагностических исследований, направленных на комплексную оценку результатов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эффективности реализации ОУ Программы.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качестве основных показателей и объектов исследования эффективности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 xml:space="preserve">реализации ОУ </w:t>
      </w:r>
      <w:r w:rsidRPr="00510C44">
        <w:rPr>
          <w:rFonts w:ascii="Times New Roman" w:hAnsi="Times New Roman"/>
          <w:sz w:val="24"/>
          <w:szCs w:val="24"/>
          <w:u w:val="single"/>
        </w:rPr>
        <w:t>Программы воспитания и социализации обучающихся выступают: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 Особенности развития личностной, социальной, экологической, трудовой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(профессиональной) и здоровьесберегающей культуры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2. Социально-педагогическая среда, общая психологическая атмосфера и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нравственный уклад школьной жизни в образовательном учреждении.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3. Особенности детско-родительских отношений и степень включённости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родителей (законных представителей) в образовательный и воспитательный процесс.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Основными принципами организации мониторинга эффективности реализации ОУ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воспитания и социализации обучающихся являются следующие: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принцип системности «предполагает изучение планируемых результатов развития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 в качестве составных (системных) элементов общего процесса воспитания и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социализации обуча</w:t>
      </w:r>
      <w:r w:rsidRPr="00580259">
        <w:rPr>
          <w:rFonts w:ascii="Times New Roman" w:hAnsi="Times New Roman"/>
          <w:sz w:val="24"/>
          <w:szCs w:val="24"/>
        </w:rPr>
        <w:t>ю</w:t>
      </w:r>
      <w:r w:rsidRPr="00580259">
        <w:rPr>
          <w:rFonts w:ascii="Times New Roman" w:hAnsi="Times New Roman"/>
          <w:sz w:val="24"/>
          <w:szCs w:val="24"/>
        </w:rPr>
        <w:t>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принцип личностно-социально-деятельностного подхода ориентирует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исследование эффективности деятельности образовательного учреждения на изучение</w:t>
      </w:r>
      <w:r w:rsidR="006C6D2D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воспитания и социализации обучающихся в единстве основных социальных</w:t>
      </w:r>
      <w:r w:rsidR="00011456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факторов их развития — социальной среды, воспит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ния, деятельности личности, её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внутренней активности;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принцип объективности предполагает формализованность оценки (независимость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исследования и интерпретации данных);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принцип детерминизма (причинной обусловленности) указывает на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обусловленность, взаимоде</w:t>
      </w:r>
      <w:r w:rsidRPr="00580259">
        <w:rPr>
          <w:rFonts w:ascii="Times New Roman" w:hAnsi="Times New Roman"/>
          <w:sz w:val="24"/>
          <w:szCs w:val="24"/>
        </w:rPr>
        <w:t>й</w:t>
      </w:r>
      <w:r w:rsidRPr="00580259">
        <w:rPr>
          <w:rFonts w:ascii="Times New Roman" w:hAnsi="Times New Roman"/>
          <w:sz w:val="24"/>
          <w:szCs w:val="24"/>
        </w:rPr>
        <w:t>ствие и влияние различных социальных, педагогических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психологических факторов на воспитание и социализацию обучающихся;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принцип признания безусловного уважения прав предполагает отказ от прямых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негативных оценок и личностных характеристик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образовательном учреждении необходимо соблюдать моральные и правовые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нормы исследования, создавать условия для проведения мониторинга эффективности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реализации образовательным учреждением Программы воспитания и социализации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Примерной основной образовательной программе ОУ описан методологический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инструментарий мониторинга воспитания и социализации обучающихся, который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предусматривает использование следующих методов: тестирование, опрос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(анкетирование, интервью, беседа), психолого-педагогическое наблюдение (включенное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наблюдение, узкоспециальное наблюдение). Основным методом исследования воспитания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социализации обучающихся является психолого-педагогический эксперимент.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Психолого-педагогическое исследование в рамках мониторинга эффективности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реализации ОУ Программы воспитания и социализации обучающихся предусматривает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внедрение в педагогическую практику комплекса различных самостоятельных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эмпирических методов исследования, направле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ных на оценку работы ОУ в этом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направлении.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Основной целью исследования является «изучение динамики процесса воспитания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 социализации обучающихся в условиях специально организованной воспитательной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деятельности» (разработанная ОУ Программа).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рамках психолого-педагогического исследования выделено три этапа.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 Контрольный этап исследования (диагностический срез) ориентирован на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результаты социального и психолого-педагогического исследований до реализации ОУ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 воспитания и социализ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2. Формирующий этап предполагает реализацию ОУ основных направлений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Программы.</w:t>
      </w:r>
    </w:p>
    <w:p w:rsidR="005233A1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3. Интерпретационный этап исследования ориентирован на сбор данных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социального и психолого-педагогического исследований после реализации ОУ</w:t>
      </w:r>
      <w:r w:rsidR="005233A1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Программы воспитания и социализации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Заключительный этап предполагает исследование динамики воспитания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социализации обучающи</w:t>
      </w:r>
      <w:r w:rsidRPr="00580259">
        <w:rPr>
          <w:rFonts w:ascii="Times New Roman" w:hAnsi="Times New Roman"/>
          <w:sz w:val="24"/>
          <w:szCs w:val="24"/>
        </w:rPr>
        <w:t>х</w:t>
      </w:r>
      <w:r w:rsidRPr="00580259">
        <w:rPr>
          <w:rFonts w:ascii="Times New Roman" w:hAnsi="Times New Roman"/>
          <w:sz w:val="24"/>
          <w:szCs w:val="24"/>
        </w:rPr>
        <w:t>ся. Для изучения динамики процесса воспитания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социализации обучающихся и эффективности реализуемой ОУ Программы результаты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исследования, полученные до апробирования основных направлений Программы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(контрольный этап эксперимента) изучаются в сравнении с результатами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интерпретационного этапа исследования (после апробирования основных направлений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Программы).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Критериями эффективности реализации ОУ Программы воспитания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социализации обучающихся является динамика основных показателей воспитания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социализации обучающихся, а именно: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 Динамика развития личностной. Социальной, экологической, трудовой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(профессиональной) и здоровьесберегающей культуры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2. Динамика социальной, психолого-педагогической и нравственной атмосферы в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ОУ.</w:t>
      </w:r>
    </w:p>
    <w:p w:rsidR="00EC2BD8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3. Динамика детско-родительских отношений и степени включенности родителей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(законных представителей) в образовательный и воспитательный процесс (19, с.265).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Критерии, по которым изучается динамика процесса социализации и воспитания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1. Положительная динамика – увеличение значений показателей социализации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воспитания обучающихся на интерпретационном этапе по сравнению с результатами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контрольного этапа исследования (диагностического).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2. Инертность положительной динамики – отсутствие положительной динамики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возможное увеличение отрицательных значений показателей социализации и воспитания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обучающихся на интерпретационном этапе по сравнению с результатами контрольного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этапа.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3. Устойчивость (стабильность) исследуемых показателей на интерпретационном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контрольном этапах исследования. При условии соответствия содержания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сформировавшихся смысловых систем у подростков, в педагогическом коллективе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отношениях родителей с детьми общепринятым моральным нормам устойчивость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исследуемых показателей является одной из характеристик положительной динамики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воспитания и социализации обучающихся.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4. Причиной инертности положительной динамики и появления тенденций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отрицательной динамики процесса воспитания и социализации обучающихся является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несоответствие содержания, методов воспитания и социализации обучающихся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возрастным особенностям развития личности, формальное отношение преподавателей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неблагоприятный психологический климат в ОУ.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В процессе внеурочной деятельности может создаваться определенная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образовательная среда, направленная на формирование будущих специалистов в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различных областях искусства, науки, техники, спорта и др. Главное в процессе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внеурочной деятельности – осуществить взаимосвязь и преемственность общего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дополнительного образования. В процессе внеурочной деятельности выявляются и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развиваются индивидуальные особенности школьников, раскрываются их личностные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качества, постигаются определенные морально-нравственные ценности и культурные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традиции. Формирование личности обучающегося является основной задачей педагога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дополнител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ного образования и является принципиальным условием самоопределения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школьника, его социализации. Такое отношение к дополнительному образованию, его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интенсивное развитие на основе выявления индивидуальных способностей, склонностей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подростков расширяет традиционные представления об образовании.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Программы внеурочной деятельности основного общего образования</w:t>
      </w:r>
      <w:r w:rsidR="005233A1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структурированы в соотве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ствии с направлениями внеурочной деятельности. В основу</w:t>
      </w:r>
      <w:r w:rsidR="009B18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примерных программ могут быть положены следующие принципы: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- непрерывное дополнительное образование как механизм обеспечения полноты и</w:t>
      </w:r>
      <w:r w:rsidR="009B18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цельности образования в целом;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развитие индивидуальности каждого ребенка в процессе социального и</w:t>
      </w:r>
      <w:r w:rsidR="009B18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профессионального самоопределения в системе внеурочной деятельности;</w:t>
      </w:r>
    </w:p>
    <w:p w:rsidR="00580259" w:rsidRPr="00580259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единство и целостность партнерских отношений всех субъектов дополнительного</w:t>
      </w:r>
      <w:r w:rsidR="009B18A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образования;</w:t>
      </w:r>
    </w:p>
    <w:p w:rsidR="00EC2BD8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- системная организация управления учебно-воспитательным процессом.</w:t>
      </w:r>
    </w:p>
    <w:p w:rsidR="00580259" w:rsidRPr="00510C44" w:rsidRDefault="00580259" w:rsidP="00245A68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0C44">
        <w:rPr>
          <w:rFonts w:ascii="Times New Roman" w:hAnsi="Times New Roman"/>
          <w:b/>
          <w:sz w:val="24"/>
          <w:szCs w:val="24"/>
          <w:u w:val="single"/>
        </w:rPr>
        <w:t>2.4. Программа коррекционной работы</w:t>
      </w:r>
    </w:p>
    <w:p w:rsidR="00510C44" w:rsidRPr="00510C44" w:rsidRDefault="00510C44" w:rsidP="00245A68">
      <w:pPr>
        <w:pStyle w:val="Zag1"/>
        <w:spacing w:after="0" w:line="240" w:lineRule="auto"/>
        <w:ind w:firstLine="567"/>
        <w:rPr>
          <w:rStyle w:val="Zag11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 xml:space="preserve"> </w:t>
      </w:r>
    </w:p>
    <w:p w:rsidR="00510C44" w:rsidRPr="0050655E" w:rsidRDefault="00510C44" w:rsidP="00245A68">
      <w:pPr>
        <w:pStyle w:val="Osnova"/>
        <w:tabs>
          <w:tab w:val="left" w:leader="dot" w:pos="-709"/>
        </w:tabs>
        <w:spacing w:line="240" w:lineRule="auto"/>
        <w:ind w:left="-851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r w:rsidRPr="0050655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2.4.1.  Работа с детьми с ограниченными возможностями здоровья</w:t>
      </w: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Программа коррекционной работы в соответствии со Стандартом направлена на созд</w:t>
      </w:r>
      <w:r w:rsidRPr="00510C44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510C44">
        <w:rPr>
          <w:rFonts w:ascii="Times New Roman" w:hAnsi="Times New Roman" w:cs="Times New Roman"/>
          <w:color w:val="auto"/>
          <w:sz w:val="24"/>
          <w:szCs w:val="24"/>
          <w:lang w:val="ru-RU"/>
        </w:rPr>
        <w:t>ние системы комплексной помощи детям с ограниченными возможностями здоровья</w:t>
      </w:r>
      <w:r w:rsidR="00AD14F5">
        <w:rPr>
          <w:rStyle w:val="af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10C4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о</w:t>
      </w:r>
      <w:r w:rsidRPr="00510C44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510C4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воении основной образовательной программы основного общего образования, 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коррекцию недоста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ков в физическом и (или) психическом развитии обучающихся,  их социальную адаптацию и оказ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ние помощи детям этой категории в освоении ООП.</w:t>
      </w: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коррекционной работы предусматривает создание специальных условий обуч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ния и воспитания, позволяющих учитывать особые образовательные потребности детей с 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раниченными возможностями здоровья посредством индивидуализации и дифференциации  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разовательного процесса.</w:t>
      </w: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коррекционной работы предусматривает как вариативные формы получения 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разования, так и различные варианты специального сопровождения детей с огран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дуальной программе, с использованием надомной    формы обучения, в том числе, с испол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ь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зованием дистанционных технологий.  Варьироваться могут степень участия специалистов сопрово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ж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дения, а также организационные формы работы. </w:t>
      </w: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510C44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Программа коррекционной работы обеспечивает: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выявление и удовлетворение особых образовательных потребностей обучающихся с ограниче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ными возможностями здоровья при освоении ими основной образовательной пр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граммы основного общего образования;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определение особенностей организации образовательного процесса и условий инт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грации для рассматриваемой категории детей в соответствии с индивидуальными особенн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стями каждого ребёнка, структурой нарушения развития и степенью выраженности (в соответствии с рекомендац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ями психолого-медико-педагогической комиссии);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тей (в соответствии с рекомендациями психолого-медико-педагогической комиссии);</w:t>
      </w:r>
    </w:p>
    <w:p w:rsidR="00510C44" w:rsidRPr="00510C44" w:rsidRDefault="00510C44" w:rsidP="00D369C2">
      <w:pPr>
        <w:pStyle w:val="a8"/>
        <w:numPr>
          <w:ilvl w:val="0"/>
          <w:numId w:val="4"/>
        </w:numPr>
        <w:tabs>
          <w:tab w:val="num" w:pos="-567"/>
          <w:tab w:val="left" w:pos="284"/>
          <w:tab w:val="num" w:pos="851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разработка и реализация индивидуальных программ, учебных планов, организация индивидуал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>ных и (или) групповых занятий для детей с выраженным нарушением в физич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ском и (или) психическом развитии, сопровождаемые поддержкой тьютора образовательного учрежд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ния;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обеспечение возможности воспитания и обучения по дополнительным образовател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 xml:space="preserve">ным программам социально-педагогической и других направленностей, получения </w:t>
      </w:r>
      <w:r w:rsidRPr="00510C44">
        <w:rPr>
          <w:rFonts w:ascii="Times New Roman" w:hAnsi="Times New Roman"/>
          <w:bCs/>
          <w:sz w:val="24"/>
          <w:szCs w:val="24"/>
        </w:rPr>
        <w:t>дополн</w:t>
      </w:r>
      <w:r w:rsidRPr="00510C44">
        <w:rPr>
          <w:rFonts w:ascii="Times New Roman" w:hAnsi="Times New Roman"/>
          <w:bCs/>
          <w:sz w:val="24"/>
          <w:szCs w:val="24"/>
        </w:rPr>
        <w:t>и</w:t>
      </w:r>
      <w:r w:rsidRPr="00510C44">
        <w:rPr>
          <w:rFonts w:ascii="Times New Roman" w:hAnsi="Times New Roman"/>
          <w:bCs/>
          <w:sz w:val="24"/>
          <w:szCs w:val="24"/>
        </w:rPr>
        <w:t>тельных образовательных коррекционных услуг</w:t>
      </w:r>
      <w:r w:rsidRPr="00510C44">
        <w:rPr>
          <w:rFonts w:ascii="Times New Roman" w:hAnsi="Times New Roman"/>
          <w:sz w:val="24"/>
          <w:szCs w:val="24"/>
        </w:rPr>
        <w:t>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формирование зрелых личностных установок, способствующих оптимальной ада</w:t>
      </w:r>
      <w:r w:rsidRPr="00510C44">
        <w:rPr>
          <w:rFonts w:ascii="Times New Roman" w:hAnsi="Times New Roman"/>
          <w:sz w:val="24"/>
          <w:szCs w:val="24"/>
        </w:rPr>
        <w:t>п</w:t>
      </w:r>
      <w:r w:rsidRPr="00510C44">
        <w:rPr>
          <w:rFonts w:ascii="Times New Roman" w:hAnsi="Times New Roman"/>
          <w:sz w:val="24"/>
          <w:szCs w:val="24"/>
        </w:rPr>
        <w:t>тации в условиях реальной жизненной ситуации;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расширение адаптивных возможностей личности, определяющих готовность к р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шению доступных проблем в различных сферах жизнедеятельности;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развитие коммуникативной компетенции, форм и навыков конструктивного личн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стного общения в группе сверстников;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реализация комплексной системы мероприятий по социальной адаптации и профессионал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>ной ориентации обучающихся с ограниченными возможностями здоровья;</w:t>
      </w:r>
    </w:p>
    <w:p w:rsidR="00510C44" w:rsidRPr="00510C44" w:rsidRDefault="00510C44" w:rsidP="00D369C2">
      <w:pPr>
        <w:pStyle w:val="a8"/>
        <w:numPr>
          <w:ilvl w:val="0"/>
          <w:numId w:val="3"/>
        </w:numPr>
        <w:tabs>
          <w:tab w:val="clear" w:pos="426"/>
          <w:tab w:val="num" w:pos="-567"/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lastRenderedPageBreak/>
        <w:t>оказание консультативной и методической помощи родителям (законным предст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вителям) детей с ограниченными возможностями здоровья по медицинским, социальным, правовым и другим вопросам.</w:t>
      </w:r>
    </w:p>
    <w:p w:rsidR="00510C44" w:rsidRPr="00510C44" w:rsidRDefault="00510C44" w:rsidP="00245A68">
      <w:pPr>
        <w:tabs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245A68">
      <w:pPr>
        <w:tabs>
          <w:tab w:val="num" w:pos="851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510C44" w:rsidRPr="00510C44" w:rsidRDefault="00510C44" w:rsidP="00D369C2">
      <w:pPr>
        <w:pStyle w:val="a8"/>
        <w:numPr>
          <w:ilvl w:val="0"/>
          <w:numId w:val="6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лям);</w:t>
      </w:r>
    </w:p>
    <w:p w:rsidR="00510C44" w:rsidRPr="00510C44" w:rsidRDefault="00510C44" w:rsidP="00D369C2">
      <w:pPr>
        <w:pStyle w:val="a8"/>
        <w:numPr>
          <w:ilvl w:val="0"/>
          <w:numId w:val="6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вательных программ основного общего образования, дополнительных о</w:t>
      </w:r>
      <w:r w:rsidRPr="00510C44">
        <w:rPr>
          <w:rFonts w:ascii="Times New Roman" w:hAnsi="Times New Roman"/>
          <w:sz w:val="24"/>
          <w:szCs w:val="24"/>
        </w:rPr>
        <w:t>б</w:t>
      </w:r>
      <w:r w:rsidRPr="00510C44">
        <w:rPr>
          <w:rFonts w:ascii="Times New Roman" w:hAnsi="Times New Roman"/>
          <w:sz w:val="24"/>
          <w:szCs w:val="24"/>
        </w:rPr>
        <w:t>разовательных программ;</w:t>
      </w:r>
    </w:p>
    <w:p w:rsidR="00510C44" w:rsidRPr="00510C44" w:rsidRDefault="00510C44" w:rsidP="00D369C2">
      <w:pPr>
        <w:pStyle w:val="a8"/>
        <w:numPr>
          <w:ilvl w:val="0"/>
          <w:numId w:val="6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создание безбарьерной среды для получения качественного образования и формир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вание социальной компетентности обучающихся с ограниченными возможностями здоровья для самореализации в обществе.</w:t>
      </w:r>
    </w:p>
    <w:p w:rsidR="00510C44" w:rsidRPr="00510C44" w:rsidRDefault="00510C44" w:rsidP="00D369C2">
      <w:pPr>
        <w:tabs>
          <w:tab w:val="num" w:pos="-567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Задачи программы</w:t>
      </w:r>
      <w:r w:rsidRPr="00510C44">
        <w:rPr>
          <w:rFonts w:ascii="Times New Roman" w:hAnsi="Times New Roman"/>
          <w:sz w:val="24"/>
          <w:szCs w:val="24"/>
        </w:rPr>
        <w:t>: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выявление и удовлетворение особых образовательных потребностей обучающихся с ограниче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ными возможностями здоровья при освоении ими основной образовательной пр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граммы основного общего образования;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стями каждого ребёнка, структурой нарушения развития и степенью выраженности (в соответствии с рекомендац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ями психолого-медико-педагогической комиссии);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осуществление индивидуально ориентированной социально-психолого-педагогической обучающимся с ограниченными возможностями здоровья с учётом особе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ностей психического и (или) физического развития, индивидуальных возможностей детей (в соответствии с рек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мендациями психолого-медико-педагогической комиссии);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разработка и реализация индивидуальных программ, учебных планов, организация индивидуал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>ных и (или) групповых занятий для детей с выраженным нарушением в физич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ском и (или) психическом развитии, сопровождаемые поддержкой тьютора образовательного учрежд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ния;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обеспечение возможности воспитания и обучения по дополнительным образовател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 xml:space="preserve">ным программам социально-педагогической и других направленностей, получения </w:t>
      </w:r>
      <w:r w:rsidRPr="00510C44">
        <w:rPr>
          <w:rFonts w:ascii="Times New Roman" w:hAnsi="Times New Roman"/>
          <w:bCs/>
          <w:sz w:val="24"/>
          <w:szCs w:val="24"/>
        </w:rPr>
        <w:t>дополн</w:t>
      </w:r>
      <w:r w:rsidRPr="00510C44">
        <w:rPr>
          <w:rFonts w:ascii="Times New Roman" w:hAnsi="Times New Roman"/>
          <w:bCs/>
          <w:sz w:val="24"/>
          <w:szCs w:val="24"/>
        </w:rPr>
        <w:t>и</w:t>
      </w:r>
      <w:r w:rsidRPr="00510C44">
        <w:rPr>
          <w:rFonts w:ascii="Times New Roman" w:hAnsi="Times New Roman"/>
          <w:bCs/>
          <w:sz w:val="24"/>
          <w:szCs w:val="24"/>
        </w:rPr>
        <w:t>тельных образовательных коррекционных услуг</w:t>
      </w:r>
      <w:r w:rsidRPr="00510C44">
        <w:rPr>
          <w:rFonts w:ascii="Times New Roman" w:hAnsi="Times New Roman"/>
          <w:sz w:val="24"/>
          <w:szCs w:val="24"/>
        </w:rPr>
        <w:t>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формирование зрелых личностных установок, способствующих оптимальной ада</w:t>
      </w:r>
      <w:r w:rsidRPr="00510C44">
        <w:rPr>
          <w:rFonts w:ascii="Times New Roman" w:hAnsi="Times New Roman"/>
          <w:sz w:val="24"/>
          <w:szCs w:val="24"/>
        </w:rPr>
        <w:t>п</w:t>
      </w:r>
      <w:r w:rsidRPr="00510C44">
        <w:rPr>
          <w:rFonts w:ascii="Times New Roman" w:hAnsi="Times New Roman"/>
          <w:sz w:val="24"/>
          <w:szCs w:val="24"/>
        </w:rPr>
        <w:t>тации в условиях реальной жизненной ситуации;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расширение адаптивных возможностей личности, определяющих готовность к р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шению доступных проблем в различных сферах жизнедеятельности;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развитие коммуникативной компетенции, форм и навыков конструктивного личн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стного общения в группе сверстников;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реализация комплексной системы мероприятий по социальной адаптации и профе</w:t>
      </w:r>
      <w:r w:rsidRPr="00510C44">
        <w:rPr>
          <w:rFonts w:ascii="Times New Roman" w:hAnsi="Times New Roman"/>
          <w:sz w:val="24"/>
          <w:szCs w:val="24"/>
        </w:rPr>
        <w:t>с</w:t>
      </w:r>
      <w:r w:rsidRPr="00510C44">
        <w:rPr>
          <w:rFonts w:ascii="Times New Roman" w:hAnsi="Times New Roman"/>
          <w:sz w:val="24"/>
          <w:szCs w:val="24"/>
        </w:rPr>
        <w:t>сиональной ориентации обучающихся с ограниченными возможностями здоровья;</w:t>
      </w:r>
    </w:p>
    <w:p w:rsidR="00510C44" w:rsidRPr="00510C44" w:rsidRDefault="00510C44" w:rsidP="00D369C2">
      <w:pPr>
        <w:pStyle w:val="a8"/>
        <w:numPr>
          <w:ilvl w:val="0"/>
          <w:numId w:val="7"/>
        </w:numPr>
        <w:tabs>
          <w:tab w:val="num" w:pos="-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вителям) детей с ограниченными возможностями здоровья по медицинским, социальным, правовым и другим вопросам.</w:t>
      </w:r>
    </w:p>
    <w:p w:rsidR="00510C44" w:rsidRPr="00510C44" w:rsidRDefault="00510C44" w:rsidP="00245A68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245A68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510C44" w:rsidRPr="00510C44" w:rsidRDefault="00510C44" w:rsidP="00245A6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Преемственность.</w:t>
      </w:r>
      <w:r w:rsidRPr="00510C44">
        <w:rPr>
          <w:rFonts w:ascii="Times New Roman" w:hAnsi="Times New Roman"/>
          <w:sz w:val="24"/>
          <w:szCs w:val="24"/>
        </w:rPr>
        <w:t xml:space="preserve"> Принцип обеспечивает создание единого образовательного пр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странства при переходе от начального общего образования к основному общему образованию, спосо</w:t>
      </w:r>
      <w:r w:rsidRPr="00510C44">
        <w:rPr>
          <w:rFonts w:ascii="Times New Roman" w:hAnsi="Times New Roman"/>
          <w:sz w:val="24"/>
          <w:szCs w:val="24"/>
        </w:rPr>
        <w:t>б</w:t>
      </w:r>
      <w:r w:rsidRPr="00510C44">
        <w:rPr>
          <w:rFonts w:ascii="Times New Roman" w:hAnsi="Times New Roman"/>
          <w:sz w:val="24"/>
          <w:szCs w:val="24"/>
        </w:rPr>
        <w:t>ствует достижению личностных, метапредметных, предметных результатов освоения основной образов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тельной программы основного общего образования, необходимых обучающи</w:t>
      </w:r>
      <w:r w:rsidRPr="00510C44">
        <w:rPr>
          <w:rFonts w:ascii="Times New Roman" w:hAnsi="Times New Roman"/>
          <w:sz w:val="24"/>
          <w:szCs w:val="24"/>
        </w:rPr>
        <w:t>м</w:t>
      </w:r>
      <w:r w:rsidRPr="00510C44">
        <w:rPr>
          <w:rFonts w:ascii="Times New Roman" w:hAnsi="Times New Roman"/>
          <w:sz w:val="24"/>
          <w:szCs w:val="24"/>
        </w:rPr>
        <w:t>ся с ограниченными возможностями здоровья для продолжения образования. Принцип обе</w:t>
      </w:r>
      <w:r w:rsidRPr="00510C44">
        <w:rPr>
          <w:rFonts w:ascii="Times New Roman" w:hAnsi="Times New Roman"/>
          <w:sz w:val="24"/>
          <w:szCs w:val="24"/>
        </w:rPr>
        <w:t>с</w:t>
      </w:r>
      <w:r w:rsidRPr="00510C44">
        <w:rPr>
          <w:rFonts w:ascii="Times New Roman" w:hAnsi="Times New Roman"/>
          <w:sz w:val="24"/>
          <w:szCs w:val="24"/>
        </w:rPr>
        <w:t>печивает связь программы коррекционной работы с другими разделами программы основн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го общего образования: программой развития универсальных учебных действий у обуча</w:t>
      </w:r>
      <w:r w:rsidRPr="00510C44">
        <w:rPr>
          <w:rFonts w:ascii="Times New Roman" w:hAnsi="Times New Roman"/>
          <w:sz w:val="24"/>
          <w:szCs w:val="24"/>
        </w:rPr>
        <w:t>ю</w:t>
      </w:r>
      <w:r w:rsidRPr="00510C44">
        <w:rPr>
          <w:rFonts w:ascii="Times New Roman" w:hAnsi="Times New Roman"/>
          <w:sz w:val="24"/>
          <w:szCs w:val="24"/>
        </w:rPr>
        <w:t>щихся на ступени основного общего образования, программой профессиональной ориент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 xml:space="preserve">ции обучающихся на ступени основного общего </w:t>
      </w:r>
      <w:r w:rsidRPr="00510C44">
        <w:rPr>
          <w:rFonts w:ascii="Times New Roman" w:hAnsi="Times New Roman"/>
          <w:sz w:val="24"/>
          <w:szCs w:val="24"/>
        </w:rPr>
        <w:lastRenderedPageBreak/>
        <w:t>образования, программой формирования и развития ИКТ-компетентности обучающихся, программой социальной деятельности об</w:t>
      </w:r>
      <w:r w:rsidRPr="00510C44">
        <w:rPr>
          <w:rFonts w:ascii="Times New Roman" w:hAnsi="Times New Roman"/>
          <w:sz w:val="24"/>
          <w:szCs w:val="24"/>
        </w:rPr>
        <w:t>у</w:t>
      </w:r>
      <w:r w:rsidRPr="00510C44">
        <w:rPr>
          <w:rFonts w:ascii="Times New Roman" w:hAnsi="Times New Roman"/>
          <w:sz w:val="24"/>
          <w:szCs w:val="24"/>
        </w:rPr>
        <w:t>чающихся.</w:t>
      </w:r>
    </w:p>
    <w:p w:rsidR="00510C44" w:rsidRPr="00510C44" w:rsidRDefault="00510C44" w:rsidP="00245A68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Соблюдение интересов ребёнка.</w:t>
      </w:r>
      <w:r w:rsidRPr="00510C44">
        <w:rPr>
          <w:rFonts w:ascii="Times New Roman" w:hAnsi="Times New Roman"/>
          <w:sz w:val="24"/>
          <w:szCs w:val="24"/>
        </w:rPr>
        <w:t xml:space="preserve"> Принцип определяет позицию специалиста, который пр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зван решать проблему ребёнка с максимальной пользой и в интересах ребёнка.</w:t>
      </w:r>
    </w:p>
    <w:p w:rsidR="00510C44" w:rsidRPr="00510C44" w:rsidRDefault="00510C44" w:rsidP="00245A68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Системность.</w:t>
      </w:r>
      <w:r w:rsidRPr="00510C44">
        <w:rPr>
          <w:rFonts w:ascii="Times New Roman" w:hAnsi="Times New Roman"/>
          <w:sz w:val="24"/>
          <w:szCs w:val="24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стов различного профиля, взаимодействие и согласованность их действий в реш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нии проблем ребёнка.</w:t>
      </w:r>
    </w:p>
    <w:p w:rsidR="00510C44" w:rsidRPr="00510C44" w:rsidRDefault="00510C44" w:rsidP="00245A68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Непрерывность.</w:t>
      </w:r>
      <w:r w:rsidRPr="00510C44">
        <w:rPr>
          <w:rFonts w:ascii="Times New Roman" w:hAnsi="Times New Roman"/>
          <w:sz w:val="24"/>
          <w:szCs w:val="24"/>
        </w:rPr>
        <w:t xml:space="preserve"> Принцип гарантирует ребёнку и его родителям (законным представ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телям) непрерывность помощи до полного решения проблемы или определения подхода к её реш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нию.</w:t>
      </w:r>
    </w:p>
    <w:p w:rsidR="00510C44" w:rsidRPr="00510C44" w:rsidRDefault="00510C44" w:rsidP="00245A68">
      <w:pPr>
        <w:pStyle w:val="a0"/>
        <w:tabs>
          <w:tab w:val="num" w:pos="90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Вариативность.</w:t>
      </w:r>
      <w:r w:rsidRPr="00510C44">
        <w:rPr>
          <w:rFonts w:ascii="Times New Roman" w:hAnsi="Times New Roman"/>
          <w:sz w:val="24"/>
          <w:szCs w:val="24"/>
        </w:rPr>
        <w:t xml:space="preserve"> Принцип предполагает создание вариативных условий для получения о</w:t>
      </w:r>
      <w:r w:rsidRPr="00510C44">
        <w:rPr>
          <w:rFonts w:ascii="Times New Roman" w:hAnsi="Times New Roman"/>
          <w:sz w:val="24"/>
          <w:szCs w:val="24"/>
        </w:rPr>
        <w:t>б</w:t>
      </w:r>
      <w:r w:rsidRPr="00510C44">
        <w:rPr>
          <w:rFonts w:ascii="Times New Roman" w:hAnsi="Times New Roman"/>
          <w:sz w:val="24"/>
          <w:szCs w:val="24"/>
        </w:rPr>
        <w:t>разования детьми, имеющими различные недостатки в физическом и (или) психическом ра</w:t>
      </w:r>
      <w:r w:rsidRPr="00510C44">
        <w:rPr>
          <w:rFonts w:ascii="Times New Roman" w:hAnsi="Times New Roman"/>
          <w:sz w:val="24"/>
          <w:szCs w:val="24"/>
        </w:rPr>
        <w:t>з</w:t>
      </w:r>
      <w:r w:rsidRPr="00510C44">
        <w:rPr>
          <w:rFonts w:ascii="Times New Roman" w:hAnsi="Times New Roman"/>
          <w:sz w:val="24"/>
          <w:szCs w:val="24"/>
        </w:rPr>
        <w:t>витии.</w:t>
      </w:r>
    </w:p>
    <w:p w:rsidR="00510C44" w:rsidRPr="00510C44" w:rsidRDefault="00510C44" w:rsidP="00245A68">
      <w:pPr>
        <w:pStyle w:val="a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Рекомендательный характер оказания помощи</w:t>
      </w:r>
      <w:r w:rsidRPr="00510C44">
        <w:rPr>
          <w:rFonts w:ascii="Times New Roman" w:hAnsi="Times New Roman"/>
          <w:b/>
          <w:sz w:val="24"/>
          <w:szCs w:val="24"/>
        </w:rPr>
        <w:t>.</w:t>
      </w:r>
      <w:r w:rsidRPr="00510C44">
        <w:rPr>
          <w:rFonts w:ascii="Times New Roman" w:hAnsi="Times New Roman"/>
          <w:sz w:val="24"/>
          <w:szCs w:val="24"/>
        </w:rPr>
        <w:t xml:space="preserve"> Принцип обеспечивает соблюдение гарантирова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ных законодательством прав родителей (законных представителей) детей с огр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ниченными возможностями здоровья выбирать формы получения детьми образования, обр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510C44" w:rsidRPr="00510C44" w:rsidRDefault="00510C44" w:rsidP="00245A6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510C44" w:rsidRPr="00510C44" w:rsidRDefault="00510C44" w:rsidP="00245A6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Направления работы</w:t>
      </w: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Программа коррекционной работы на ступени основного общего образования включ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ет в себя взаимосвязанные направления. Данные направления отражают её основное соде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жание:</w:t>
      </w:r>
    </w:p>
    <w:p w:rsidR="00510C44" w:rsidRPr="00510C44" w:rsidRDefault="00510C44" w:rsidP="00D369C2">
      <w:pPr>
        <w:pStyle w:val="a8"/>
        <w:numPr>
          <w:ilvl w:val="0"/>
          <w:numId w:val="4"/>
        </w:numPr>
        <w:tabs>
          <w:tab w:val="left" w:pos="-567"/>
          <w:tab w:val="left" w:pos="851"/>
        </w:tabs>
        <w:spacing w:after="0" w:line="240" w:lineRule="auto"/>
        <w:ind w:left="-851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0C44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t>диагностическая работа</w:t>
      </w:r>
      <w:r w:rsidRPr="00510C44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своевременное выявление </w:t>
      </w:r>
      <w:r w:rsidRPr="00510C44">
        <w:rPr>
          <w:rFonts w:ascii="Times New Roman" w:hAnsi="Times New Roman"/>
          <w:sz w:val="24"/>
          <w:szCs w:val="24"/>
        </w:rPr>
        <w:t>характера и интенсивности трудностей развития</w:t>
      </w:r>
      <w:r w:rsidRPr="00510C44">
        <w:rPr>
          <w:rStyle w:val="Zag11"/>
          <w:rFonts w:ascii="Times New Roman" w:eastAsia="@Arial Unicode MS" w:hAnsi="Times New Roman"/>
          <w:sz w:val="24"/>
          <w:szCs w:val="24"/>
        </w:rPr>
        <w:t xml:space="preserve"> детей с ограниченными возможностями здоровья, пров</w:t>
      </w:r>
      <w:r w:rsidRPr="00510C44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510C44">
        <w:rPr>
          <w:rStyle w:val="Zag11"/>
          <w:rFonts w:ascii="Times New Roman" w:eastAsia="@Arial Unicode MS" w:hAnsi="Times New Roman"/>
          <w:sz w:val="24"/>
          <w:szCs w:val="24"/>
        </w:rPr>
        <w:t>дение их комплексного обследования и подготовку рекомендаций по оказанию им социально- псих</w:t>
      </w:r>
      <w:r w:rsidRPr="00510C44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510C44">
        <w:rPr>
          <w:rStyle w:val="Zag11"/>
          <w:rFonts w:ascii="Times New Roman" w:eastAsia="@Arial Unicode MS" w:hAnsi="Times New Roman"/>
          <w:sz w:val="24"/>
          <w:szCs w:val="24"/>
        </w:rPr>
        <w:t>лого -педагогической помощи в условиях образовательного учреждения;</w:t>
      </w:r>
      <w:r w:rsidRPr="00510C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0C44" w:rsidRPr="00510C44" w:rsidRDefault="00510C44" w:rsidP="00D369C2">
      <w:pPr>
        <w:pStyle w:val="Osnova"/>
        <w:numPr>
          <w:ilvl w:val="0"/>
          <w:numId w:val="4"/>
        </w:numPr>
        <w:tabs>
          <w:tab w:val="left" w:pos="-567"/>
          <w:tab w:val="left" w:leader="dot" w:pos="624"/>
          <w:tab w:val="left" w:pos="851"/>
        </w:tabs>
        <w:spacing w:line="240" w:lineRule="auto"/>
        <w:ind w:left="-851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b/>
          <w:i/>
          <w:iCs/>
          <w:color w:val="auto"/>
          <w:sz w:val="24"/>
          <w:szCs w:val="24"/>
          <w:lang w:val="ru-RU"/>
        </w:rPr>
        <w:t>коррекционно-развивающая работа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обеспечивает своевременную специализир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тельного учреждения; способствует формированию универсальных учебных действий у обучающи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х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ся (личностных, регулятивных, познавательных, коммуникативных);</w:t>
      </w:r>
      <w:r w:rsidRPr="00510C4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10C44" w:rsidRPr="00510C44" w:rsidRDefault="00510C44" w:rsidP="00D369C2">
      <w:pPr>
        <w:pStyle w:val="Osnova"/>
        <w:numPr>
          <w:ilvl w:val="0"/>
          <w:numId w:val="5"/>
        </w:numPr>
        <w:tabs>
          <w:tab w:val="clear" w:pos="1031"/>
          <w:tab w:val="left" w:pos="-567"/>
          <w:tab w:val="num" w:pos="0"/>
          <w:tab w:val="left" w:leader="dot" w:pos="624"/>
          <w:tab w:val="left" w:pos="851"/>
        </w:tabs>
        <w:spacing w:line="240" w:lineRule="auto"/>
        <w:ind w:left="-851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b/>
          <w:i/>
          <w:iCs/>
          <w:color w:val="auto"/>
          <w:sz w:val="24"/>
          <w:szCs w:val="24"/>
          <w:lang w:val="ru-RU"/>
        </w:rPr>
        <w:t>консультативная работа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обеспечивает непрерывность специального сопровождения д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тей с ограниченными возможностями здоровья и их семей по вопросам реализации дифференцирова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ных психолого-педагогических условий обучения, воспитания, коррекции, разв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тия и социализации обучающихся;</w:t>
      </w:r>
    </w:p>
    <w:p w:rsidR="00510C44" w:rsidRPr="00510C44" w:rsidRDefault="00510C44" w:rsidP="00D369C2">
      <w:pPr>
        <w:pStyle w:val="Osnova"/>
        <w:numPr>
          <w:ilvl w:val="0"/>
          <w:numId w:val="5"/>
        </w:numPr>
        <w:tabs>
          <w:tab w:val="clear" w:pos="1031"/>
          <w:tab w:val="left" w:pos="-567"/>
          <w:tab w:val="num" w:pos="0"/>
          <w:tab w:val="left" w:leader="dot" w:pos="624"/>
          <w:tab w:val="left" w:pos="851"/>
        </w:tabs>
        <w:spacing w:line="240" w:lineRule="auto"/>
        <w:ind w:left="-851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b/>
          <w:i/>
          <w:iCs/>
          <w:color w:val="auto"/>
          <w:sz w:val="24"/>
          <w:szCs w:val="24"/>
          <w:lang w:val="ru-RU"/>
        </w:rPr>
        <w:t>информационно-просветительская работа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направлена на разъяснительную деятел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ь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ность по вопросам, связанным с особенностями образовательного процесса для данной кат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ставителями), педагогическими работниками.</w:t>
      </w:r>
    </w:p>
    <w:p w:rsidR="00510C44" w:rsidRPr="00510C44" w:rsidRDefault="00510C44" w:rsidP="00245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5347"/>
        <w:gridCol w:w="1984"/>
      </w:tblGrid>
      <w:tr w:rsidR="00510C44" w:rsidRPr="00C4079E" w:rsidTr="00D369C2">
        <w:tc>
          <w:tcPr>
            <w:tcW w:w="3159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347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b/>
                <w:sz w:val="24"/>
                <w:szCs w:val="24"/>
              </w:rPr>
              <w:t>Основное  содержание</w:t>
            </w:r>
          </w:p>
        </w:tc>
        <w:tc>
          <w:tcPr>
            <w:tcW w:w="1984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510C44" w:rsidRPr="00C4079E" w:rsidTr="00D369C2">
        <w:tc>
          <w:tcPr>
            <w:tcW w:w="3159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i/>
                <w:sz w:val="24"/>
                <w:szCs w:val="24"/>
              </w:rPr>
              <w:t>Диагностическая работа</w:t>
            </w:r>
          </w:p>
        </w:tc>
        <w:tc>
          <w:tcPr>
            <w:tcW w:w="5347" w:type="dxa"/>
          </w:tcPr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ностей обучающихся с ограниченными возмо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ностями здоровья при освоении основной обр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зовательной программы основного общего обр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зования;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разработка  индивидуального  образовател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ного  маршрута  ребёнка   с ОВЗ в  рамках   обр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зовательного  учреждения;   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проведение комплексной социально-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психолого-педагогической диагностики наруш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ний в психическом и (или) физическом развитии обучающихся с ограниченными возможностями здоровья;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определение уровня актуального и зоны бл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жайшего развития обучающегося с ограниче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ными возможностями здоровья, выявление его резервных возможностей;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изучение развития эмоционально-волевой,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знавательной, речевой сфер и личностных ос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бенностей обучающихся;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изучение социальной ситуации развития и условий семейного воспитания ребёнка;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изучение адаптивных возможностей и уровня социализации ребёнка с ограниченными возмо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ностями здоровья;</w:t>
            </w:r>
          </w:p>
          <w:p w:rsidR="00510C44" w:rsidRPr="00510C44" w:rsidRDefault="00510C44" w:rsidP="00D369C2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системный разносторонний контроль за уро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нем и динамикой развития ребёнка с ограниче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ными возможностями здоровья (мониторинг 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намики развития, успешности освоения образ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вательных программ основного общего образ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вания).</w:t>
            </w:r>
          </w:p>
        </w:tc>
        <w:tc>
          <w:tcPr>
            <w:tcW w:w="1984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дагог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дагог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44" w:rsidRPr="00C4079E" w:rsidTr="00D369C2">
        <w:tc>
          <w:tcPr>
            <w:tcW w:w="3159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347" w:type="dxa"/>
          </w:tcPr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реализация комплексного индивидуально ориентированного социально-психолого-педагогического в условиях образовательного процесса обучающихся с ограниченными во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можностями здоровья с учётом особенностей психофизического развития;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выбор оптимальных для развития ребёнка с ограниченными возможностями здоровья 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рекционных программ/методик, методов и при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ё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мов обучения в соответствии с его особыми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разовательными потребностями;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и групповых коррекционно-развивающих зан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тий, необходимых для преодоления нарушений развития и трудностей обучения;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коррекция и развитие высших психических функций, эмоционально-волевой, познавательной и речевой сфер;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развитие универсальных учебных действий в соответствии с требованиями основного общего образования;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развитие и укрепление зрелых личностных установок, формирование адекватных форм утверждения самостоятельности, личностной 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тономии;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способов регуляции повед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 и эмоциональных состояний;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развитие форм и навыков личностного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щения в группе сверстников, коммуникативной компетенции;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развитие компетенций, необходимых для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продолжения образования и профессионального самоопределения;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навыков получения и испол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зования информации (на основе ИКТ), спосо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ствующих повышению социальных компетенций и адаптации в реальных жизненных условиях;</w:t>
            </w:r>
          </w:p>
          <w:p w:rsidR="00510C44" w:rsidRPr="00510C44" w:rsidRDefault="00510C44" w:rsidP="00D369C2">
            <w:pPr>
              <w:pStyle w:val="a8"/>
              <w:numPr>
                <w:ilvl w:val="0"/>
                <w:numId w:val="9"/>
              </w:numPr>
              <w:tabs>
                <w:tab w:val="left" w:pos="455"/>
              </w:tabs>
              <w:spacing w:after="0" w:line="240" w:lineRule="auto"/>
              <w:ind w:left="0" w:hanging="3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социальная защита ребёнка в случаях небл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гоприятных условий жизни при психотравмир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ющих обстоятельствах.</w:t>
            </w:r>
          </w:p>
        </w:tc>
        <w:tc>
          <w:tcPr>
            <w:tcW w:w="1984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педагог-психолог,  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510C44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0C44" w:rsidRPr="00C4079E" w:rsidTr="00D369C2">
        <w:tc>
          <w:tcPr>
            <w:tcW w:w="3159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i/>
                <w:sz w:val="24"/>
                <w:szCs w:val="24"/>
              </w:rPr>
              <w:t>Консультативная работа</w:t>
            </w:r>
          </w:p>
        </w:tc>
        <w:tc>
          <w:tcPr>
            <w:tcW w:w="5347" w:type="dxa"/>
          </w:tcPr>
          <w:p w:rsidR="00510C44" w:rsidRPr="00C4079E" w:rsidRDefault="00510C44" w:rsidP="00245A68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выработка совместных обоснованных рек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мендаций по основным направлениям работы с обучающимися с ограниченными возможност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 здоровья, единых для всех участников обр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зовательного процесса;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консультирование специалистами педагогов по выбору индивидуально ориентированных 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тодов и приёмов работы с обучающимися с огр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консультативная помощь семье в вопросах выбора стратегии воспитания и приёмов корре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ционного обучения ребёнка с ограниченными возможностями здоровья;</w:t>
            </w:r>
          </w:p>
          <w:p w:rsidR="00510C44" w:rsidRPr="00510C44" w:rsidRDefault="00510C44" w:rsidP="00D369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консультационная поддержка и помощь, направленные на содействие свободному и ос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знанному выбору обучающимися с ограниче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ными возможностями здоровья профессии, фо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мы и места обучения в соответствии с професс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ональными интересами, индивидуальными сп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собностями и психофизиологическими особе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ностями.</w:t>
            </w:r>
          </w:p>
        </w:tc>
        <w:tc>
          <w:tcPr>
            <w:tcW w:w="1984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 псих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</w:tr>
      <w:tr w:rsidR="00510C44" w:rsidRPr="00C4079E" w:rsidTr="00D369C2">
        <w:tc>
          <w:tcPr>
            <w:tcW w:w="3159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4">
              <w:rPr>
                <w:rFonts w:ascii="Times New Roman" w:hAnsi="Times New Roman"/>
                <w:i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5347" w:type="dxa"/>
          </w:tcPr>
          <w:p w:rsidR="00510C44" w:rsidRPr="00C4079E" w:rsidRDefault="00510C44" w:rsidP="00245A68">
            <w:pPr>
              <w:pStyle w:val="a8"/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информационная поддержка образовательной деятельности обучающихся с особыми образов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тельными потребностями, их родителей (зако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представителей), педагогических работн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различные формы просветительской деятел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ности (лекции, беседы, информационные стенды, печатные материалы), направленные на разъя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тельного процесса и сопровождения обучающи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ся с ограниченными возможностями здоровья;</w:t>
            </w:r>
          </w:p>
          <w:p w:rsidR="00510C44" w:rsidRPr="00510C44" w:rsidRDefault="00510C44" w:rsidP="00D369C2">
            <w:pPr>
              <w:pStyle w:val="a8"/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ind w:left="30" w:hanging="3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проведение тематических выступлений для педагогов и родителей (законных представит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лей) по разъяснению индивидуально-типологических особенностей различных катег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рий детей с ограниченными возможностями зд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ровья.</w:t>
            </w:r>
          </w:p>
        </w:tc>
        <w:tc>
          <w:tcPr>
            <w:tcW w:w="1984" w:type="dxa"/>
          </w:tcPr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 xml:space="preserve"> 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 псих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C44">
              <w:rPr>
                <w:rFonts w:ascii="Times New Roman" w:hAnsi="Times New Roman"/>
                <w:sz w:val="24"/>
                <w:szCs w:val="24"/>
              </w:rPr>
              <w:t>лог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245A68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510C44" w:rsidRDefault="00510C44" w:rsidP="00D369C2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510C44" w:rsidRPr="00510C44" w:rsidRDefault="00510C44" w:rsidP="00245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0C44" w:rsidRPr="00510C44" w:rsidRDefault="00510C44" w:rsidP="00245A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Характеристика содержания программы</w:t>
      </w:r>
    </w:p>
    <w:p w:rsidR="00510C44" w:rsidRPr="00510C44" w:rsidRDefault="00510C44" w:rsidP="00245A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0C44" w:rsidRPr="00510C44" w:rsidRDefault="00510C44" w:rsidP="00245A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Диагностическая работа: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3260"/>
        <w:gridCol w:w="1701"/>
      </w:tblGrid>
      <w:tr w:rsidR="00510C44" w:rsidRPr="00C4079E" w:rsidTr="00D369C2">
        <w:trPr>
          <w:trHeight w:val="7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(направления деятел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деятельности, 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510C44" w:rsidRPr="00C4079E" w:rsidTr="00D369C2">
        <w:trPr>
          <w:trHeight w:val="14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Первичная диа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ностика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Создание банка да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  обучающихся, нуждающихся в спец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ализированной пом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щи.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Наблюдение, логопедическое и психологическое обслед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анкетирование  родителей, беседы с педагогами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 сентябрь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44" w:rsidRPr="00C4079E" w:rsidTr="00D369C2">
        <w:trPr>
          <w:trHeight w:val="14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Углубленная  диагност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ка детей с ОВЗ, детей-инвалидов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Получение объекти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сведений об 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чающемся на основ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нии диагностической информации специал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стов разного профиля, создание диагностич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ских "портретов"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  сентябрь</w:t>
            </w:r>
          </w:p>
        </w:tc>
      </w:tr>
      <w:tr w:rsidR="00510C44" w:rsidRPr="00C4079E" w:rsidTr="00D369C2">
        <w:trPr>
          <w:trHeight w:val="25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Определение уровня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ванности ребенка, особенности эмоци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нально-волевой  и ли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ностной сферы; ур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вень знаний по предметам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Получение объекти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информации об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ганизованности ребе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ка, умении учиться, особенности личности, уровню знаний по предметам. 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Выявление нарушений в поведении (гипера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тивность, замкнутость, обидчивость и т.д.)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Анкетирование, наблюдение во время занятий, беседа с родителями, посещение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мьи. Составление характер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Сентябрь -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510C44" w:rsidRPr="00C4079E" w:rsidRDefault="00510C44" w:rsidP="00245A68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10C44" w:rsidRPr="00510C44" w:rsidRDefault="00510C44" w:rsidP="00245A6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0C44" w:rsidRPr="00510C44" w:rsidRDefault="00510C44" w:rsidP="00245A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Коррекционно-развивающая работа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3260"/>
        <w:gridCol w:w="1701"/>
      </w:tblGrid>
      <w:tr w:rsidR="00510C44" w:rsidRPr="00C4079E" w:rsidTr="00C32D4F">
        <w:trPr>
          <w:trHeight w:val="73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Задачи          (напра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ления) де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результаты.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деятельности, </w:t>
            </w:r>
          </w:p>
          <w:p w:rsidR="00510C44" w:rsidRPr="00C4079E" w:rsidRDefault="00510C44" w:rsidP="00C32D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Сроки             проведения</w:t>
            </w:r>
          </w:p>
        </w:tc>
      </w:tr>
      <w:tr w:rsidR="00510C44" w:rsidRPr="00C4079E" w:rsidTr="00D369C2">
        <w:trPr>
          <w:trHeight w:val="2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Обеспечить педагогич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ское сопровождение 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тей с ОВЗ,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Планы, 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Разработать индивидуал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ную программу по предмету.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Осуществление педагогич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ского мониторинга достиж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ний школьника.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10C44" w:rsidRPr="00C4079E" w:rsidTr="00D369C2">
        <w:trPr>
          <w:trHeight w:val="2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Обеспечить психолог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ческое  сопровождение 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тей с ОВЗ,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Позитивная динамика развиваемых параме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1.Составление расписания индивидуальных  занятий.</w:t>
            </w:r>
          </w:p>
          <w:p w:rsidR="00510C44" w:rsidRPr="00C4079E" w:rsidRDefault="00510C44" w:rsidP="00245A68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2.Проведение коррекционно-развивающих  занятий.</w:t>
            </w:r>
          </w:p>
          <w:p w:rsidR="00510C44" w:rsidRPr="00C4079E" w:rsidRDefault="00510C44" w:rsidP="00245A68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3.Отслеживание динамики развития ребенка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До 10.10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10.10-15.05</w:t>
            </w:r>
          </w:p>
        </w:tc>
      </w:tr>
      <w:tr w:rsidR="00510C44" w:rsidRPr="00C4079E" w:rsidTr="00D369C2">
        <w:trPr>
          <w:trHeight w:val="2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обуча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щихся с ОВЗ, 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тей-инвалидов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Разработка  рекомендаций для педагогов, учителя, и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дителей по работе с детьми с ОВЗ.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здоровьесбер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гающих технологий в обр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зовательный процесс Орг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низация  и проведение мер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приятий, направленных на сохранение, профилактику здоровья и формирование  навыков здорового и бе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опасного образа жизни.</w:t>
            </w:r>
          </w:p>
          <w:p w:rsidR="00510C44" w:rsidRPr="00C4079E" w:rsidRDefault="00510C44" w:rsidP="00245A6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Реализация профилактич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ских 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в течение  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10C44" w:rsidRPr="00510C44" w:rsidRDefault="00510C44" w:rsidP="00245A6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0C44" w:rsidRPr="00510C44" w:rsidRDefault="00510C44" w:rsidP="00245A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 xml:space="preserve">Консультативная работа 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3260"/>
        <w:gridCol w:w="1701"/>
      </w:tblGrid>
      <w:tr w:rsidR="00510C44" w:rsidRPr="00C4079E" w:rsidTr="00C32D4F">
        <w:trPr>
          <w:trHeight w:val="53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 xml:space="preserve"> (направления) де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Планируемые          результаты.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сти, мероприятия.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Сроки            проведения</w:t>
            </w:r>
          </w:p>
        </w:tc>
      </w:tr>
      <w:tr w:rsidR="00510C44" w:rsidRPr="00C4079E" w:rsidTr="00C32D4F">
        <w:trPr>
          <w:trHeight w:val="38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Консультирование пед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 Рекомендации, при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ё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мы, упражнения и др. материалы.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Индивидуальные, групп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вые, тематические консул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10C44" w:rsidRPr="00C4079E" w:rsidTr="00C32D4F">
        <w:trPr>
          <w:trHeight w:val="38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Консультирование 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чающихся по выявле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проблемам, оказ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превентивной пом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 Рекомендации, при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ё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мы, упражнения и др. материалы. 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2. Разработка плана консультивной работы с ребенком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Индивидуальные, групп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вые, тематические консул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10C44" w:rsidRPr="00C4079E" w:rsidTr="00C32D4F">
        <w:trPr>
          <w:trHeight w:val="38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Консультирование род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1. Рекомендации, при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ё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мы, упражнения и др. материалы. 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2. Разработка плана консультивной работы с родителями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Индивидуальные, групп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вые, тематические консул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10C44" w:rsidRPr="00510C44" w:rsidRDefault="00510C44" w:rsidP="00245A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0C44" w:rsidRPr="00510C44" w:rsidRDefault="00510C44" w:rsidP="00245A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0C44">
        <w:rPr>
          <w:rFonts w:ascii="Times New Roman" w:hAnsi="Times New Roman"/>
          <w:b/>
          <w:i/>
          <w:sz w:val="24"/>
          <w:szCs w:val="24"/>
        </w:rPr>
        <w:t>Информационно-просветительская работа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2268"/>
        <w:gridCol w:w="1701"/>
      </w:tblGrid>
      <w:tr w:rsidR="00510C44" w:rsidRPr="00C4079E" w:rsidTr="00C32D4F">
        <w:trPr>
          <w:trHeight w:val="584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Задачи           (направления) де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Планируемые          результаты.</w:t>
            </w:r>
          </w:p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C3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Виды и формы            деятельности, м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роприятия.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Сроки               проведения</w:t>
            </w:r>
          </w:p>
        </w:tc>
      </w:tr>
      <w:tr w:rsidR="00510C44" w:rsidRPr="00C4079E" w:rsidTr="00C32D4F">
        <w:trPr>
          <w:trHeight w:val="59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Информирование родителей (зако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представителей) по медици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ским, социальным, правовым и др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гим вопросам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работы  семинаров, трени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10C44" w:rsidRPr="00C4079E" w:rsidTr="00C32D4F">
        <w:trPr>
          <w:trHeight w:val="8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Психолого-педагогическое просв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щение педагогических работников по вопросам развития, обучения и во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питания данной категории детей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мет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дических меропри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4" w:rsidRPr="00C4079E" w:rsidRDefault="00510C44" w:rsidP="00C3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  в течение года</w:t>
            </w:r>
          </w:p>
        </w:tc>
      </w:tr>
    </w:tbl>
    <w:p w:rsidR="00510C44" w:rsidRPr="00510C44" w:rsidRDefault="00510C44" w:rsidP="00245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245A68">
      <w:pPr>
        <w:pStyle w:val="Osnova"/>
        <w:tabs>
          <w:tab w:val="left" w:leader="dot" w:pos="624"/>
        </w:tabs>
        <w:spacing w:line="240" w:lineRule="auto"/>
        <w:ind w:left="-540" w:firstLine="567"/>
        <w:jc w:val="left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10C44" w:rsidRPr="00510C44" w:rsidRDefault="00510C44" w:rsidP="00D85EA9">
      <w:pPr>
        <w:pStyle w:val="Osnova"/>
        <w:tabs>
          <w:tab w:val="left" w:leader="dot" w:pos="624"/>
        </w:tabs>
        <w:spacing w:line="240" w:lineRule="auto"/>
        <w:ind w:left="-540" w:hanging="27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Этапы реализации программы</w:t>
      </w:r>
    </w:p>
    <w:p w:rsidR="00510C44" w:rsidRPr="00510C44" w:rsidRDefault="00510C44" w:rsidP="00D85EA9">
      <w:pPr>
        <w:pStyle w:val="Osnova"/>
        <w:tabs>
          <w:tab w:val="left" w:leader="dot" w:pos="624"/>
        </w:tabs>
        <w:spacing w:line="240" w:lineRule="auto"/>
        <w:ind w:left="-540" w:hanging="2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Коррекционная работа реализуется поэтапно. </w:t>
      </w:r>
    </w:p>
    <w:p w:rsidR="00510C44" w:rsidRPr="00510C44" w:rsidRDefault="00510C44" w:rsidP="00D85EA9">
      <w:pPr>
        <w:pStyle w:val="Osnova"/>
        <w:tabs>
          <w:tab w:val="left" w:leader="dot" w:pos="624"/>
        </w:tabs>
        <w:spacing w:line="240" w:lineRule="auto"/>
        <w:ind w:left="-540" w:hanging="27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1.Этап сбора и анализа информации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(информационно-аналитическая деятельность). Резул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ь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татом данного этапа является оценка контингента обучающихся для учёта особенностей ра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печения, материально-технической и кадровой базы школы.</w:t>
      </w:r>
    </w:p>
    <w:p w:rsidR="00510C44" w:rsidRPr="00510C44" w:rsidRDefault="00510C44" w:rsidP="00D85EA9">
      <w:pPr>
        <w:pStyle w:val="Osnova"/>
        <w:tabs>
          <w:tab w:val="left" w:leader="dot" w:pos="624"/>
        </w:tabs>
        <w:spacing w:line="240" w:lineRule="auto"/>
        <w:ind w:left="-540" w:hanging="27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lastRenderedPageBreak/>
        <w:t>2. Этап планирования, организации, координации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(организационно-исполнительская деятел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ь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ность). Результатом работы является особым образом организованный образовател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ь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ный процесс, имеющий коррекционно-развивающую направленность и процесс специального с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провождения детей с ограниченными возможностями здоровья при специально созда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ных (вариативных) условиях обучения, воспитания, развития, социализации  рассматриваемой катег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рии детей.</w:t>
      </w:r>
    </w:p>
    <w:p w:rsidR="00510C44" w:rsidRPr="00510C44" w:rsidRDefault="00510C44" w:rsidP="00D85EA9">
      <w:pPr>
        <w:pStyle w:val="Osnova"/>
        <w:tabs>
          <w:tab w:val="left" w:leader="dot" w:pos="624"/>
        </w:tabs>
        <w:spacing w:line="240" w:lineRule="auto"/>
        <w:ind w:left="-540" w:hanging="27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 xml:space="preserve">3. Этап диагностики коррекционно-развивающей образовательной среды 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вательным потребностям ребёнка.</w:t>
      </w:r>
    </w:p>
    <w:p w:rsidR="00510C44" w:rsidRPr="00510C44" w:rsidRDefault="00510C44" w:rsidP="00D85EA9">
      <w:pPr>
        <w:pStyle w:val="Osnova"/>
        <w:tabs>
          <w:tab w:val="left" w:leader="dot" w:pos="624"/>
        </w:tabs>
        <w:spacing w:line="240" w:lineRule="auto"/>
        <w:ind w:left="-540" w:hanging="2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4. Этап регуляции и корректировки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Результатом является внесение необходимых 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менений в образовательный процесс и процесс сопровождения детей с ограниченными возможност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я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ми здоровья, корректировка условий и форм обучения, методов и приёмов работы.</w:t>
      </w:r>
    </w:p>
    <w:p w:rsidR="00510C44" w:rsidRPr="00510C44" w:rsidRDefault="00510C44" w:rsidP="00245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:rsidR="00510C44" w:rsidRPr="00510C44" w:rsidRDefault="00510C44" w:rsidP="007508A3">
      <w:pPr>
        <w:pStyle w:val="Osnova"/>
        <w:tabs>
          <w:tab w:val="left" w:leader="dot" w:pos="624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Одним из основных механизмов реализации коррекционной работы является оптимально выстр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енное </w:t>
      </w: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взаимодействие специалистов образовательного учреждения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обеспечива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ю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щее системное сопровождение детей с ограниченными возможностями здоровья специ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листами различного профиля в образовательном процессе. </w:t>
      </w:r>
    </w:p>
    <w:p w:rsidR="00510C44" w:rsidRPr="00510C44" w:rsidRDefault="00510C44" w:rsidP="007508A3">
      <w:pPr>
        <w:pStyle w:val="Osnova"/>
        <w:tabs>
          <w:tab w:val="left" w:leader="dot" w:pos="624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Такое взаимодействие включает:</w:t>
      </w:r>
    </w:p>
    <w:p w:rsidR="00510C44" w:rsidRPr="00510C44" w:rsidRDefault="00791DF0" w:rsidP="007508A3">
      <w:pPr>
        <w:pStyle w:val="Osnova"/>
        <w:tabs>
          <w:tab w:val="left" w:leader="dot" w:pos="0"/>
          <w:tab w:val="left" w:pos="851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комплексность в определении и решении проблем ребёнка, предоставлении ему квалифицир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ванной помощи специалистов разного профиля;</w:t>
      </w:r>
    </w:p>
    <w:p w:rsidR="00510C44" w:rsidRPr="00510C44" w:rsidRDefault="00791DF0" w:rsidP="007508A3">
      <w:pPr>
        <w:pStyle w:val="Osnova"/>
        <w:tabs>
          <w:tab w:val="left" w:leader="dot" w:pos="0"/>
          <w:tab w:val="left" w:pos="851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многоаспектный анализ личностного и познавательного развития ребёнка;</w:t>
      </w:r>
    </w:p>
    <w:p w:rsidR="00510C44" w:rsidRPr="00510C44" w:rsidRDefault="00791DF0" w:rsidP="007508A3">
      <w:pPr>
        <w:pStyle w:val="Osnova"/>
        <w:tabs>
          <w:tab w:val="left" w:leader="dot" w:pos="0"/>
          <w:tab w:val="left" w:pos="851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составление индивидуальных планов общего образования  и коррекции отдельных сторон учебно-познавательной, речевой, эмоционально-волевой и личностной сфер ребёнка.</w:t>
      </w:r>
    </w:p>
    <w:p w:rsidR="00510C44" w:rsidRPr="00510C44" w:rsidRDefault="00510C44" w:rsidP="007508A3">
      <w:pPr>
        <w:pStyle w:val="Osnova"/>
        <w:tabs>
          <w:tab w:val="left" w:leader="dot" w:pos="624"/>
          <w:tab w:val="left" w:pos="851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соц</w:t>
      </w: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и</w:t>
      </w:r>
      <w:r w:rsidRPr="00510C44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альное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тельного учреждения с внешними ресурсами (организациями различных ведомств, общественн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ы</w:t>
      </w:r>
      <w:r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ми организациями и другими институтами общества). Социальное партнёрство включает:</w:t>
      </w:r>
    </w:p>
    <w:p w:rsidR="00510C44" w:rsidRPr="00510C44" w:rsidRDefault="00791DF0" w:rsidP="007508A3">
      <w:pPr>
        <w:pStyle w:val="Osnova"/>
        <w:tabs>
          <w:tab w:val="left" w:leader="dot" w:pos="709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сотрудничество с учреждениями образования и другими ведомствами по вопросам преемственн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сти обучения, развития и адаптации, социализации, здоровьесбережения детей с о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раниченными возможностями здоровья;</w:t>
      </w:r>
    </w:p>
    <w:p w:rsidR="00510C44" w:rsidRPr="00510C44" w:rsidRDefault="00791DF0" w:rsidP="007508A3">
      <w:pPr>
        <w:pStyle w:val="Osnova"/>
        <w:tabs>
          <w:tab w:val="left" w:leader="dot" w:pos="709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сотрудничество со средствами массовой информации, а также с негосударственными структур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ми, прежде всего с общественными объединениями инвалидов, организациями родит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лей детей с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--</w:t>
      </w:r>
      <w:r w:rsidR="00510C44" w:rsidRPr="00510C4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ограниченными возможностями здоровья;</w:t>
      </w:r>
    </w:p>
    <w:p w:rsidR="00510C44" w:rsidRPr="00510C44" w:rsidRDefault="00510C44" w:rsidP="007508A3">
      <w:pPr>
        <w:pStyle w:val="Osnova"/>
        <w:tabs>
          <w:tab w:val="left" w:leader="dot" w:pos="709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508A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сотрудничество с родительской общественностью.</w:t>
      </w:r>
    </w:p>
    <w:p w:rsidR="00510C44" w:rsidRPr="00510C44" w:rsidRDefault="00510C44" w:rsidP="007508A3">
      <w:pPr>
        <w:pStyle w:val="Osnova"/>
        <w:tabs>
          <w:tab w:val="left" w:leader="dot" w:pos="624"/>
          <w:tab w:val="left" w:pos="851"/>
        </w:tabs>
        <w:spacing w:line="240" w:lineRule="auto"/>
        <w:ind w:left="-567" w:firstLine="0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Требования к условиям реализации программы</w:t>
      </w:r>
    </w:p>
    <w:p w:rsidR="00510C44" w:rsidRPr="00510C44" w:rsidRDefault="00510C44" w:rsidP="007508A3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i/>
          <w:sz w:val="24"/>
          <w:szCs w:val="24"/>
        </w:rPr>
        <w:t>Организационные условия</w:t>
      </w:r>
      <w:r w:rsidRPr="00510C44">
        <w:rPr>
          <w:rFonts w:ascii="Times New Roman" w:hAnsi="Times New Roman"/>
          <w:sz w:val="24"/>
          <w:szCs w:val="24"/>
        </w:rPr>
        <w:t xml:space="preserve"> 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На базе образовательного учреждения создан муниципальный Центр дистанционного обуч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ния для детей с ограниченными возможностями здоровья.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Обучение детей осуществляется учителями, состоящими в штате Центра и работающ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ми в Центре по основному месту работы или по совместительству.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Возможна организация дистанционного обучения на базе образовательного учрежд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ния по месту жительства обучающегося. Особенности организации образовательного пр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цесса для каждого обучающегося, включая объем его учебной нагрузки, а также соотнош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ние объема проведенных занятий с использованием дистанционных образовательных технологий или путем непосре</w:t>
      </w:r>
      <w:r w:rsidRPr="00510C44">
        <w:rPr>
          <w:rFonts w:ascii="Times New Roman" w:hAnsi="Times New Roman"/>
          <w:sz w:val="24"/>
          <w:szCs w:val="24"/>
        </w:rPr>
        <w:t>д</w:t>
      </w:r>
      <w:r w:rsidRPr="00510C44">
        <w:rPr>
          <w:rFonts w:ascii="Times New Roman" w:hAnsi="Times New Roman"/>
          <w:sz w:val="24"/>
          <w:szCs w:val="24"/>
        </w:rPr>
        <w:t>ственного взаимодействия учителя с обучающимся, определяются индивидуально на основании рекомендаций специалистов.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Программа коррекционной работы предусматривает как вариативные формы получения образов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>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нием надомной и (или) дистанционной форм обучения. Варьируется степень участия специ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 xml:space="preserve">листов сопровождения, а </w:t>
      </w:r>
      <w:r w:rsidRPr="00510C44">
        <w:rPr>
          <w:rFonts w:ascii="Times New Roman" w:hAnsi="Times New Roman"/>
          <w:sz w:val="24"/>
          <w:szCs w:val="24"/>
        </w:rPr>
        <w:lastRenderedPageBreak/>
        <w:t>также организационные формы работы (в соответствии с рекоме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дациями психолого-медико-педагогической комиссии).</w:t>
      </w:r>
    </w:p>
    <w:p w:rsidR="00510C44" w:rsidRPr="00510C44" w:rsidRDefault="00510C44" w:rsidP="007508A3">
      <w:pPr>
        <w:pStyle w:val="dash041e005f0431005f044b005f0447005f043d005f044b005f0439"/>
        <w:ind w:left="-567"/>
        <w:jc w:val="both"/>
      </w:pPr>
      <w:r w:rsidRPr="00510C44">
        <w:t xml:space="preserve">Обеспечивается </w:t>
      </w:r>
      <w:r w:rsidRPr="00510C44">
        <w:rPr>
          <w:rStyle w:val="dash041e005f0431005f044b005f0447005f043d005f044b005f0439005f005fchar1char1"/>
        </w:rPr>
        <w:t>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</w:t>
      </w:r>
      <w:r w:rsidRPr="00510C44">
        <w:rPr>
          <w:rStyle w:val="dash041e005f0431005f044b005f0447005f043d005f044b005f0439005f005fchar1char1"/>
        </w:rPr>
        <w:t>и</w:t>
      </w:r>
      <w:r w:rsidRPr="00510C44">
        <w:rPr>
          <w:rStyle w:val="dash041e005f0431005f044b005f0447005f043d005f044b005f0439005f005fchar1char1"/>
        </w:rPr>
        <w:t>зического развития обучающихся, в том числе особенностей перехода из младшего школьного возраста в подростковый.</w:t>
      </w:r>
    </w:p>
    <w:p w:rsidR="00510C44" w:rsidRPr="00510C44" w:rsidRDefault="00510C44" w:rsidP="007508A3">
      <w:pPr>
        <w:pStyle w:val="a8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10C44">
        <w:rPr>
          <w:rFonts w:ascii="Times New Roman" w:hAnsi="Times New Roman"/>
          <w:i/>
          <w:sz w:val="24"/>
          <w:szCs w:val="24"/>
        </w:rPr>
        <w:t>Психолого-педагогическое обеспечение включает:</w:t>
      </w:r>
    </w:p>
    <w:p w:rsidR="00510C44" w:rsidRPr="00510C44" w:rsidRDefault="00510C44" w:rsidP="00492C94">
      <w:pPr>
        <w:pStyle w:val="a8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дифференцированные условия (оптимальный режим учебных нагрузок);</w:t>
      </w:r>
    </w:p>
    <w:p w:rsidR="00510C44" w:rsidRPr="00510C44" w:rsidRDefault="00510C44" w:rsidP="00492C94">
      <w:pPr>
        <w:pStyle w:val="a8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нального режима; использование современных педагогических технологий, в том числе информ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ционных, компьютерных для оптимизации образовательного процесса, повышения его эффекти</w:t>
      </w:r>
      <w:r w:rsidRPr="00510C44">
        <w:rPr>
          <w:rFonts w:ascii="Times New Roman" w:hAnsi="Times New Roman"/>
          <w:sz w:val="24"/>
          <w:szCs w:val="24"/>
        </w:rPr>
        <w:t>в</w:t>
      </w:r>
      <w:r w:rsidRPr="00510C44">
        <w:rPr>
          <w:rFonts w:ascii="Times New Roman" w:hAnsi="Times New Roman"/>
          <w:sz w:val="24"/>
          <w:szCs w:val="24"/>
        </w:rPr>
        <w:t>ности, доступности);</w:t>
      </w:r>
    </w:p>
    <w:p w:rsidR="00510C44" w:rsidRPr="00510C44" w:rsidRDefault="00510C44" w:rsidP="00492C94">
      <w:pPr>
        <w:pStyle w:val="a8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специализированные условия (выдвижение комплекса специальных задач обучения, ориент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рованных на особые образовательные потребности обучающихся с ограниченными возможност</w:t>
      </w:r>
      <w:r w:rsidRPr="00510C44">
        <w:rPr>
          <w:rFonts w:ascii="Times New Roman" w:hAnsi="Times New Roman"/>
          <w:sz w:val="24"/>
          <w:szCs w:val="24"/>
        </w:rPr>
        <w:t>я</w:t>
      </w:r>
      <w:r w:rsidRPr="00510C44">
        <w:rPr>
          <w:rFonts w:ascii="Times New Roman" w:hAnsi="Times New Roman"/>
          <w:sz w:val="24"/>
          <w:szCs w:val="24"/>
        </w:rPr>
        <w:t>ми здоровья; введение в содержание обучения специальных разделов, напра</w:t>
      </w:r>
      <w:r w:rsidRPr="00510C44">
        <w:rPr>
          <w:rFonts w:ascii="Times New Roman" w:hAnsi="Times New Roman"/>
          <w:sz w:val="24"/>
          <w:szCs w:val="24"/>
        </w:rPr>
        <w:t>в</w:t>
      </w:r>
      <w:r w:rsidRPr="00510C44">
        <w:rPr>
          <w:rFonts w:ascii="Times New Roman" w:hAnsi="Times New Roman"/>
          <w:sz w:val="24"/>
          <w:szCs w:val="24"/>
        </w:rPr>
        <w:t>ленных на решение задач развития ребёнка, отсутствующих в содержании образования но</w:t>
      </w:r>
      <w:r w:rsidRPr="00510C44">
        <w:rPr>
          <w:rFonts w:ascii="Times New Roman" w:hAnsi="Times New Roman"/>
          <w:sz w:val="24"/>
          <w:szCs w:val="24"/>
        </w:rPr>
        <w:t>р</w:t>
      </w:r>
      <w:r w:rsidRPr="00510C44">
        <w:rPr>
          <w:rFonts w:ascii="Times New Roman" w:hAnsi="Times New Roman"/>
          <w:sz w:val="24"/>
          <w:szCs w:val="24"/>
        </w:rPr>
        <w:t>мально развивающегося сверстника; использование специальных методов, приёмов, средств обучения, специализирова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ных образовательных и коррекционных программ, ориентир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ванных на особые образовательные потребности детей; дифференцированное и индивиду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лизированное обучение с учётом специфики нарушения здоровья ребёнка; комплексное во</w:t>
      </w:r>
      <w:r w:rsidRPr="00510C44">
        <w:rPr>
          <w:rFonts w:ascii="Times New Roman" w:hAnsi="Times New Roman"/>
          <w:sz w:val="24"/>
          <w:szCs w:val="24"/>
        </w:rPr>
        <w:t>з</w:t>
      </w:r>
      <w:r w:rsidRPr="00510C44">
        <w:rPr>
          <w:rFonts w:ascii="Times New Roman" w:hAnsi="Times New Roman"/>
          <w:sz w:val="24"/>
          <w:szCs w:val="24"/>
        </w:rPr>
        <w:t>действие на обучающегося, осуществляемое на индивидуальных и групповых коррекцио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ных занятиях);</w:t>
      </w:r>
    </w:p>
    <w:p w:rsidR="00510C44" w:rsidRPr="00510C44" w:rsidRDefault="00510C44" w:rsidP="00492C94">
      <w:pPr>
        <w:pStyle w:val="a8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здоровьесберегающие условия (оздоровительный и охранительный режим, укрепл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ние физического и психического здоровья, профилактика физических, умственных и психологич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ских перегрузок обучающихся, соблюдение санитарно-гигиенических правил и норм);</w:t>
      </w:r>
    </w:p>
    <w:p w:rsidR="00510C44" w:rsidRPr="00510C44" w:rsidRDefault="00510C44" w:rsidP="007C534A">
      <w:pPr>
        <w:pStyle w:val="a8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участие всех детей с ограниченными возможностями здоровья, независимо от степени выр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приятиях;</w:t>
      </w:r>
    </w:p>
    <w:p w:rsidR="00510C44" w:rsidRPr="00510C44" w:rsidRDefault="00510C44" w:rsidP="007C534A">
      <w:pPr>
        <w:pStyle w:val="a8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 развитие системы обучения и воспитания детей, имеющих сложные нарушения пс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хического и (или) физического развития</w:t>
      </w:r>
      <w:r w:rsidR="00A55A82">
        <w:rPr>
          <w:rStyle w:val="af3"/>
          <w:rFonts w:ascii="Times New Roman" w:hAnsi="Times New Roman"/>
          <w:sz w:val="24"/>
          <w:szCs w:val="24"/>
        </w:rPr>
        <w:t xml:space="preserve"> </w:t>
      </w:r>
      <w:r w:rsidRPr="00510C44">
        <w:rPr>
          <w:rFonts w:ascii="Times New Roman" w:hAnsi="Times New Roman"/>
          <w:sz w:val="24"/>
          <w:szCs w:val="24"/>
        </w:rPr>
        <w:t>.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10C44">
        <w:rPr>
          <w:rFonts w:ascii="Times New Roman" w:hAnsi="Times New Roman"/>
          <w:i/>
          <w:sz w:val="24"/>
          <w:szCs w:val="24"/>
        </w:rPr>
        <w:t>Программно-методическое обеспечение</w:t>
      </w:r>
    </w:p>
    <w:p w:rsidR="00510C44" w:rsidRPr="00510C44" w:rsidRDefault="00510C44" w:rsidP="007508A3">
      <w:pPr>
        <w:pStyle w:val="BodyText21"/>
        <w:ind w:left="-567" w:firstLine="0"/>
      </w:pPr>
      <w:r w:rsidRPr="00510C44">
        <w:t>В процессе реализации программы коррекционной работы используются рабочие пр</w:t>
      </w:r>
      <w:r w:rsidRPr="00510C44">
        <w:t>о</w:t>
      </w:r>
      <w:r w:rsidRPr="00510C44">
        <w:t>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</w:t>
      </w:r>
      <w:r w:rsidRPr="00510C44">
        <w:t>о</w:t>
      </w:r>
      <w:r w:rsidRPr="00510C44">
        <w:t>сти учителя, педагога-психолога, социального педагога, учителя-логопеда, учителя-дефектолога и др.</w:t>
      </w:r>
    </w:p>
    <w:p w:rsidR="00510C44" w:rsidRPr="00510C44" w:rsidRDefault="00510C44" w:rsidP="007508A3">
      <w:pPr>
        <w:pStyle w:val="BodyText21"/>
        <w:ind w:left="-567" w:firstLine="0"/>
        <w:rPr>
          <w:i/>
        </w:rPr>
      </w:pPr>
      <w:r w:rsidRPr="00510C44">
        <w:t>В случаях обучения детей с выраженными нарушениями психического и (или) физич</w:t>
      </w:r>
      <w:r w:rsidRPr="00510C44">
        <w:t>е</w:t>
      </w:r>
      <w:r w:rsidRPr="00510C44">
        <w:t>ского развития по индивидуальному учебному плану целесообразным является использование спец</w:t>
      </w:r>
      <w:r w:rsidRPr="00510C44">
        <w:t>и</w:t>
      </w:r>
      <w:r w:rsidRPr="00510C44">
        <w:t>альных (коррекционных) образовательных программ, учебников и учебных пособий для спец</w:t>
      </w:r>
      <w:r w:rsidRPr="00510C44">
        <w:t>и</w:t>
      </w:r>
      <w:r w:rsidRPr="00510C44">
        <w:t>альных (коррекционных) образовательных учреждений (соответствующего вида), в том чи</w:t>
      </w:r>
      <w:r w:rsidRPr="00510C44">
        <w:t>с</w:t>
      </w:r>
      <w:r w:rsidRPr="00510C44">
        <w:t>ле цифровых образовательных ресурсов.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10C44">
        <w:rPr>
          <w:rFonts w:ascii="Times New Roman" w:hAnsi="Times New Roman"/>
          <w:i/>
          <w:sz w:val="24"/>
          <w:szCs w:val="24"/>
        </w:rPr>
        <w:t>Кадровое обеспечение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ми специализированное образование, и педагогами, прошедшими обязател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>ную курсовую или другие виды профессиональной подготовки.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С целью обеспечения освоения детьми с ограниченными возможностями здоровья о</w:t>
      </w:r>
      <w:r w:rsidRPr="00510C44">
        <w:rPr>
          <w:rFonts w:ascii="Times New Roman" w:hAnsi="Times New Roman"/>
          <w:sz w:val="24"/>
          <w:szCs w:val="24"/>
        </w:rPr>
        <w:t>с</w:t>
      </w:r>
      <w:r w:rsidRPr="00510C44">
        <w:rPr>
          <w:rFonts w:ascii="Times New Roman" w:hAnsi="Times New Roman"/>
          <w:sz w:val="24"/>
          <w:szCs w:val="24"/>
        </w:rPr>
        <w:t>новной образовательной программы основного общего образования, коррекции недостатков их физич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ского и (или) психического развития введены в штатное расписание ставки педаг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гических (учитель-логопед, педагог-психолог, социальный педагог) и медицинский рабо</w:t>
      </w:r>
      <w:r w:rsidRPr="00510C44">
        <w:rPr>
          <w:rFonts w:ascii="Times New Roman" w:hAnsi="Times New Roman"/>
          <w:sz w:val="24"/>
          <w:szCs w:val="24"/>
        </w:rPr>
        <w:t>т</w:t>
      </w:r>
      <w:r w:rsidRPr="00510C44">
        <w:rPr>
          <w:rFonts w:ascii="Times New Roman" w:hAnsi="Times New Roman"/>
          <w:sz w:val="24"/>
          <w:szCs w:val="24"/>
        </w:rPr>
        <w:t>ник. Уровень квалификации работников образовательного учреждения для каждой занима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мой должности соответствует квалификационным характеристикам по соответствующей должности.</w:t>
      </w:r>
    </w:p>
    <w:p w:rsidR="00510C44" w:rsidRPr="00510C44" w:rsidRDefault="00510C44" w:rsidP="007508A3">
      <w:pPr>
        <w:pStyle w:val="a0"/>
        <w:tabs>
          <w:tab w:val="left" w:pos="70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Специфика организации образовательной и коррекционной работы с детьми, имеющими наруш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ния развития, обусловливает необходимость специальной подготовки педагогич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 xml:space="preserve">ского коллектива общеобразовательного учреждения. Для этого необходимо обеспечить на постоянной основе </w:t>
      </w:r>
      <w:r w:rsidRPr="00510C44">
        <w:rPr>
          <w:rFonts w:ascii="Times New Roman" w:hAnsi="Times New Roman"/>
          <w:sz w:val="24"/>
          <w:szCs w:val="24"/>
        </w:rPr>
        <w:lastRenderedPageBreak/>
        <w:t>подготовку, переподготовку и повышение квалификации работников образовательных учрежд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ний, занимающихся решением вопросов образования детей с ограниченными возможн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 xml:space="preserve">стями здоровья. 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Дистанционное обучение детей-инвалидов осуществляют учителя, обладающие нео</w:t>
      </w:r>
      <w:r w:rsidRPr="00510C44">
        <w:rPr>
          <w:rFonts w:ascii="Times New Roman" w:hAnsi="Times New Roman"/>
          <w:sz w:val="24"/>
          <w:szCs w:val="24"/>
        </w:rPr>
        <w:t>б</w:t>
      </w:r>
      <w:r w:rsidRPr="00510C44">
        <w:rPr>
          <w:rFonts w:ascii="Times New Roman" w:hAnsi="Times New Roman"/>
          <w:sz w:val="24"/>
          <w:szCs w:val="24"/>
        </w:rPr>
        <w:t>ходимыми знаниями в области особенностей психофизического развития различных катег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рий детей-инвалидов, а также в области методик и технологий организации образовательного пр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 xml:space="preserve">цесса для таких детей в очной и дистанционной формах. 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Для подготовки к осуществлению деятельности по обучению детей-инвалидов с и</w:t>
      </w:r>
      <w:r w:rsidRPr="00510C44">
        <w:rPr>
          <w:rFonts w:ascii="Times New Roman" w:hAnsi="Times New Roman"/>
          <w:sz w:val="24"/>
          <w:szCs w:val="24"/>
        </w:rPr>
        <w:t>с</w:t>
      </w:r>
      <w:r w:rsidRPr="00510C44">
        <w:rPr>
          <w:rFonts w:ascii="Times New Roman" w:hAnsi="Times New Roman"/>
          <w:sz w:val="24"/>
          <w:szCs w:val="24"/>
        </w:rPr>
        <w:t>пользованием дистанционных образовательных технологий обеспечено  предварительное прохождение учител</w:t>
      </w:r>
      <w:r w:rsidRPr="00510C44">
        <w:rPr>
          <w:rFonts w:ascii="Times New Roman" w:hAnsi="Times New Roman"/>
          <w:sz w:val="24"/>
          <w:szCs w:val="24"/>
        </w:rPr>
        <w:t>я</w:t>
      </w:r>
      <w:r w:rsidRPr="00510C44">
        <w:rPr>
          <w:rFonts w:ascii="Times New Roman" w:hAnsi="Times New Roman"/>
          <w:sz w:val="24"/>
          <w:szCs w:val="24"/>
        </w:rPr>
        <w:t>ми курсов повышения квалификации (не менее 72 часов) по указанной тематике.</w:t>
      </w:r>
    </w:p>
    <w:p w:rsidR="00510C44" w:rsidRPr="00510C44" w:rsidRDefault="00510C44" w:rsidP="007508A3">
      <w:pPr>
        <w:pStyle w:val="a0"/>
        <w:tabs>
          <w:tab w:val="left" w:pos="707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10C44">
        <w:rPr>
          <w:rFonts w:ascii="Times New Roman" w:hAnsi="Times New Roman"/>
          <w:i/>
          <w:sz w:val="24"/>
          <w:szCs w:val="24"/>
        </w:rPr>
        <w:t>Материально-техническое обеспечение</w:t>
      </w:r>
    </w:p>
    <w:p w:rsidR="00510C44" w:rsidRPr="00510C44" w:rsidRDefault="00510C44" w:rsidP="007508A3">
      <w:pPr>
        <w:pStyle w:val="a0"/>
        <w:tabs>
          <w:tab w:val="left" w:pos="70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Материально-техническое обеспечение заключается в создании надлежащей матер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цию их пребывания и обучения в учреждении (включая па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</w:t>
      </w:r>
      <w:r w:rsidRPr="00510C44">
        <w:rPr>
          <w:rFonts w:ascii="Times New Roman" w:hAnsi="Times New Roman"/>
          <w:sz w:val="24"/>
          <w:szCs w:val="24"/>
        </w:rPr>
        <w:t>г</w:t>
      </w:r>
      <w:r w:rsidRPr="00510C44">
        <w:rPr>
          <w:rFonts w:ascii="Times New Roman" w:hAnsi="Times New Roman"/>
          <w:sz w:val="24"/>
          <w:szCs w:val="24"/>
        </w:rPr>
        <w:t>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</w:t>
      </w:r>
      <w:r w:rsidRPr="00510C44">
        <w:rPr>
          <w:rFonts w:ascii="Times New Roman" w:hAnsi="Times New Roman"/>
          <w:sz w:val="24"/>
          <w:szCs w:val="24"/>
        </w:rPr>
        <w:t>я</w:t>
      </w:r>
      <w:r w:rsidRPr="00510C44">
        <w:rPr>
          <w:rFonts w:ascii="Times New Roman" w:hAnsi="Times New Roman"/>
          <w:sz w:val="24"/>
          <w:szCs w:val="24"/>
        </w:rPr>
        <w:t>тий, питания, обеспечения медицинского обслуживания, оздоровительных и л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чебно-профилактических мероприятий, хозяйственно-бытового и санитарно-гигиенического обслужив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ния).</w:t>
      </w:r>
    </w:p>
    <w:p w:rsidR="00510C44" w:rsidRPr="00510C44" w:rsidRDefault="00510C44" w:rsidP="007508A3">
      <w:pPr>
        <w:pStyle w:val="dash041e005f0431005f044b005f0447005f043d005f044b005f0439"/>
        <w:ind w:left="-567"/>
        <w:jc w:val="both"/>
      </w:pPr>
      <w:r w:rsidRPr="00510C44">
        <w:t>При организации дистанционного обучения обеспечивается подключение мест прож</w:t>
      </w:r>
      <w:r w:rsidRPr="00510C44">
        <w:t>и</w:t>
      </w:r>
      <w:r w:rsidRPr="00510C44">
        <w:t>вания детей-инвалидов и рабочих мест учителей к сети Интернет, а также оснащение их комплектами компь</w:t>
      </w:r>
      <w:r w:rsidRPr="00510C44">
        <w:t>ю</w:t>
      </w:r>
      <w:r w:rsidRPr="00510C44">
        <w:t>терной техники, цифрового учебного оборудования, оргтехники и пр</w:t>
      </w:r>
      <w:r w:rsidRPr="00510C44">
        <w:t>о</w:t>
      </w:r>
      <w:r w:rsidRPr="00510C44">
        <w:t>граммного обеспечения, адаптированными с учетом специфики нарушений развития обучающихся с огр</w:t>
      </w:r>
      <w:r w:rsidRPr="00510C44">
        <w:t>а</w:t>
      </w:r>
      <w:r w:rsidRPr="00510C44">
        <w:t>ниченным возможностям здоровья.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С учетом технических возможностей, при наличии согласия образовательного учре</w:t>
      </w:r>
      <w:r w:rsidRPr="00510C44">
        <w:rPr>
          <w:rFonts w:ascii="Times New Roman" w:hAnsi="Times New Roman"/>
          <w:color w:val="000000"/>
          <w:sz w:val="24"/>
          <w:szCs w:val="24"/>
        </w:rPr>
        <w:t>ж</w:t>
      </w:r>
      <w:r w:rsidRPr="00510C44">
        <w:rPr>
          <w:rFonts w:ascii="Times New Roman" w:hAnsi="Times New Roman"/>
          <w:color w:val="000000"/>
          <w:sz w:val="24"/>
          <w:szCs w:val="24"/>
        </w:rPr>
        <w:t>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</w:t>
      </w:r>
      <w:r w:rsidRPr="00510C44">
        <w:rPr>
          <w:rFonts w:ascii="Times New Roman" w:hAnsi="Times New Roman"/>
          <w:color w:val="000000"/>
          <w:sz w:val="24"/>
          <w:szCs w:val="24"/>
        </w:rPr>
        <w:t>ч</w:t>
      </w:r>
      <w:r w:rsidRPr="00510C44">
        <w:rPr>
          <w:rFonts w:ascii="Times New Roman" w:hAnsi="Times New Roman"/>
          <w:color w:val="000000"/>
          <w:sz w:val="24"/>
          <w:szCs w:val="24"/>
        </w:rPr>
        <w:t>реждении или непосредственно по месту проживания педагогического работника.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Аппаратно-программный комплекс передается участникам образовательного процесса на дог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ворной основе во временное безвозмездное пользование:</w:t>
      </w:r>
    </w:p>
    <w:p w:rsidR="00510C44" w:rsidRPr="00510C44" w:rsidRDefault="00510C44" w:rsidP="007508A3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 отношении аппаратно-программного комплекса для рабочего места педагогического р</w:t>
      </w:r>
      <w:r w:rsidRPr="00510C44">
        <w:rPr>
          <w:rFonts w:ascii="Times New Roman" w:hAnsi="Times New Roman"/>
          <w:color w:val="000000"/>
          <w:sz w:val="24"/>
          <w:szCs w:val="24"/>
        </w:rPr>
        <w:t>а</w:t>
      </w:r>
      <w:r w:rsidRPr="00510C44">
        <w:rPr>
          <w:rFonts w:ascii="Times New Roman" w:hAnsi="Times New Roman"/>
          <w:color w:val="000000"/>
          <w:sz w:val="24"/>
          <w:szCs w:val="24"/>
        </w:rPr>
        <w:t>ботника соответствующий договор заключается с образовательным учреждением;</w:t>
      </w:r>
    </w:p>
    <w:p w:rsidR="00510C44" w:rsidRPr="00510C44" w:rsidRDefault="00510C44" w:rsidP="007508A3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 отношении аппаратно-программного комплекса для рабочего места ребенка-инвалида с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ответствующий договор заключается с его родителями (законными представителями).</w:t>
      </w:r>
    </w:p>
    <w:p w:rsidR="00510C44" w:rsidRPr="00510C44" w:rsidRDefault="00510C44" w:rsidP="007508A3">
      <w:pPr>
        <w:pStyle w:val="a0"/>
        <w:tabs>
          <w:tab w:val="left" w:pos="707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10C44">
        <w:rPr>
          <w:rFonts w:ascii="Times New Roman" w:hAnsi="Times New Roman"/>
          <w:i/>
          <w:sz w:val="24"/>
          <w:szCs w:val="24"/>
        </w:rPr>
        <w:t>Информационное обеспечение</w:t>
      </w:r>
    </w:p>
    <w:p w:rsidR="00510C44" w:rsidRPr="00510C44" w:rsidRDefault="00510C44" w:rsidP="007508A3">
      <w:pPr>
        <w:pStyle w:val="a0"/>
        <w:tabs>
          <w:tab w:val="left" w:pos="707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 xml:space="preserve"> Необходимым условием реализации программы является создание информационной образов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тельной среды и на этой основе развитие дистанционной формы обучения детей, име</w:t>
      </w:r>
      <w:r w:rsidRPr="00510C44">
        <w:rPr>
          <w:rFonts w:ascii="Times New Roman" w:hAnsi="Times New Roman"/>
          <w:sz w:val="24"/>
          <w:szCs w:val="24"/>
        </w:rPr>
        <w:t>ю</w:t>
      </w:r>
      <w:r w:rsidRPr="00510C44">
        <w:rPr>
          <w:rFonts w:ascii="Times New Roman" w:hAnsi="Times New Roman"/>
          <w:sz w:val="24"/>
          <w:szCs w:val="24"/>
        </w:rPr>
        <w:t>щих трудности в передвижении, с использованием современных информационно-коммуникационных технологий.</w:t>
      </w:r>
    </w:p>
    <w:p w:rsidR="00510C44" w:rsidRPr="00510C44" w:rsidRDefault="00510C44" w:rsidP="007508A3">
      <w:pPr>
        <w:pStyle w:val="a0"/>
        <w:tabs>
          <w:tab w:val="left" w:pos="70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ционно-методическим фондам, предполагающим наличие методических пособий и р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комендаций по всем направлениям и видам деятельности, наглядных пособий, мультимедийных, аудио- и видеомат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риалов.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Результатом реализации указанных требований является создание комфортной разв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вающей образовательной среды: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ского развития обучающихся с ограниченными возможностями здоровья на данной ступени общего образования;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lastRenderedPageBreak/>
        <w:t>– обеспечивающей воспитание, обучение, социальную адаптацию и интеграцию детей с огран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ченными возможностями здоровья;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510C44" w:rsidRPr="00510C44" w:rsidRDefault="00510C44" w:rsidP="007508A3">
      <w:pPr>
        <w:pStyle w:val="a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 способствующей достижению результатов освоения основной образовательной пр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2.4.2.  Работа с  одарёнными  детьми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 наши дни проблема выявления, развития и обучения одаренных  является весьма а</w:t>
      </w:r>
      <w:r w:rsidRPr="00510C44">
        <w:rPr>
          <w:rFonts w:ascii="Times New Roman" w:hAnsi="Times New Roman"/>
          <w:sz w:val="24"/>
          <w:szCs w:val="24"/>
        </w:rPr>
        <w:t>к</w:t>
      </w:r>
      <w:r w:rsidRPr="00510C44">
        <w:rPr>
          <w:rFonts w:ascii="Times New Roman" w:hAnsi="Times New Roman"/>
          <w:sz w:val="24"/>
          <w:szCs w:val="24"/>
        </w:rPr>
        <w:t>туальной. Термин «одаренность» многозначен. Узкое его значение – обозначение любого р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бенка, чьи интеллектуальные способности и достижения значительно превышают нормы, характерные для его возраста. Более широкое значение: одаренный –  ребенок, обладающий специальными способностями в любой области человеческой деятельности, представля</w:t>
      </w:r>
      <w:r w:rsidRPr="00510C44">
        <w:rPr>
          <w:rFonts w:ascii="Times New Roman" w:hAnsi="Times New Roman"/>
          <w:sz w:val="24"/>
          <w:szCs w:val="24"/>
        </w:rPr>
        <w:t>ю</w:t>
      </w:r>
      <w:r w:rsidRPr="00510C44">
        <w:rPr>
          <w:rFonts w:ascii="Times New Roman" w:hAnsi="Times New Roman"/>
          <w:sz w:val="24"/>
          <w:szCs w:val="24"/>
        </w:rPr>
        <w:t xml:space="preserve">щими </w:t>
      </w:r>
      <w:hyperlink r:id="rId13" w:history="1">
        <w:r w:rsidRPr="00510C44">
          <w:rPr>
            <w:rFonts w:ascii="Times New Roman" w:hAnsi="Times New Roman"/>
            <w:sz w:val="24"/>
            <w:szCs w:val="24"/>
          </w:rPr>
          <w:t>ценность</w:t>
        </w:r>
      </w:hyperlink>
      <w:r w:rsidRPr="00510C44">
        <w:rPr>
          <w:rFonts w:ascii="Times New Roman" w:hAnsi="Times New Roman"/>
          <w:sz w:val="24"/>
          <w:szCs w:val="24"/>
        </w:rPr>
        <w:t xml:space="preserve"> для общества.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 xml:space="preserve">Таким образом, одаренность –  это системное, развивающееся в течение жизни </w:t>
      </w:r>
      <w:hyperlink r:id="rId14" w:history="1">
        <w:r w:rsidRPr="00510C44">
          <w:rPr>
            <w:rFonts w:ascii="Times New Roman" w:hAnsi="Times New Roman"/>
            <w:sz w:val="24"/>
            <w:szCs w:val="24"/>
          </w:rPr>
          <w:t>качес</w:t>
        </w:r>
        <w:r w:rsidRPr="00510C44">
          <w:rPr>
            <w:rFonts w:ascii="Times New Roman" w:hAnsi="Times New Roman"/>
            <w:sz w:val="24"/>
            <w:szCs w:val="24"/>
          </w:rPr>
          <w:t>т</w:t>
        </w:r>
        <w:r w:rsidRPr="00510C44">
          <w:rPr>
            <w:rFonts w:ascii="Times New Roman" w:hAnsi="Times New Roman"/>
            <w:sz w:val="24"/>
            <w:szCs w:val="24"/>
          </w:rPr>
          <w:t>во</w:t>
        </w:r>
      </w:hyperlink>
      <w:r w:rsidRPr="00510C44">
        <w:rPr>
          <w:rFonts w:ascii="Times New Roman" w:hAnsi="Times New Roman"/>
          <w:sz w:val="24"/>
          <w:szCs w:val="24"/>
        </w:rPr>
        <w:t xml:space="preserve"> психики, которое определяет возможность достижения человеком более высоких (необычных, незауря</w:t>
      </w:r>
      <w:r w:rsidRPr="00510C44">
        <w:rPr>
          <w:rFonts w:ascii="Times New Roman" w:hAnsi="Times New Roman"/>
          <w:sz w:val="24"/>
          <w:szCs w:val="24"/>
        </w:rPr>
        <w:t>д</w:t>
      </w:r>
      <w:r w:rsidRPr="00510C44">
        <w:rPr>
          <w:rFonts w:ascii="Times New Roman" w:hAnsi="Times New Roman"/>
          <w:sz w:val="24"/>
          <w:szCs w:val="24"/>
        </w:rPr>
        <w:t>ных) результатов в одном или нескольких видах деятельности по сравн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нию с другими людьми.</w:t>
      </w:r>
    </w:p>
    <w:p w:rsidR="00510C44" w:rsidRPr="00510C44" w:rsidRDefault="00510C44" w:rsidP="007508A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 xml:space="preserve"> Современными научными исследованиями доказано существование особого вида од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ренности –  творческой, т. е. способности к творческой самореализации в различных областях жизнедеятел</w:t>
      </w:r>
      <w:r w:rsidRPr="00510C44">
        <w:rPr>
          <w:rFonts w:ascii="Times New Roman" w:hAnsi="Times New Roman"/>
          <w:sz w:val="24"/>
          <w:szCs w:val="24"/>
        </w:rPr>
        <w:t>ь</w:t>
      </w:r>
      <w:r w:rsidRPr="00510C44">
        <w:rPr>
          <w:rFonts w:ascii="Times New Roman" w:hAnsi="Times New Roman"/>
          <w:sz w:val="24"/>
          <w:szCs w:val="24"/>
        </w:rPr>
        <w:t>ности. Творческая одаренность не связана однозначно с интеллектом.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  <w:r w:rsidRPr="00510C44">
        <w:t>Выявление одаренных детей должно начинаться уже с детского сада на основе набл</w:t>
      </w:r>
      <w:r w:rsidRPr="00510C44">
        <w:t>ю</w:t>
      </w:r>
      <w:r w:rsidRPr="00510C44">
        <w:t>дения, изучения психологических особенностей, речи, памяти, логического мышления. Работа с одаре</w:t>
      </w:r>
      <w:r w:rsidRPr="00510C44">
        <w:t>н</w:t>
      </w:r>
      <w:r w:rsidRPr="00510C44">
        <w:t>ными и способными детьми, их поиск, выявление и развитие должны стать одним из важнейших аспектов деятельности школы.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  <w:r w:rsidRPr="00510C44">
        <w:t xml:space="preserve"> </w:t>
      </w:r>
      <w:r w:rsidRPr="00510C44">
        <w:rPr>
          <w:rStyle w:val="af0"/>
        </w:rPr>
        <w:t>Условно можно выделить следующие категории одаренных детей:</w:t>
      </w:r>
    </w:p>
    <w:p w:rsidR="00510C44" w:rsidRPr="00510C44" w:rsidRDefault="00510C44" w:rsidP="007C534A">
      <w:pPr>
        <w:pStyle w:val="western"/>
        <w:numPr>
          <w:ilvl w:val="0"/>
          <w:numId w:val="22"/>
        </w:numPr>
        <w:tabs>
          <w:tab w:val="left" w:pos="-284"/>
        </w:tabs>
        <w:spacing w:before="0" w:beforeAutospacing="0" w:after="0"/>
        <w:ind w:left="-567" w:firstLine="0"/>
      </w:pPr>
      <w:r w:rsidRPr="00510C44">
        <w:t>Дети с необыкновенно высокими общими интеллектуальными способностями.</w:t>
      </w:r>
    </w:p>
    <w:p w:rsidR="00510C44" w:rsidRPr="00510C44" w:rsidRDefault="00510C44" w:rsidP="007C534A">
      <w:pPr>
        <w:pStyle w:val="western"/>
        <w:numPr>
          <w:ilvl w:val="0"/>
          <w:numId w:val="22"/>
        </w:numPr>
        <w:tabs>
          <w:tab w:val="left" w:pos="-284"/>
        </w:tabs>
        <w:spacing w:before="0" w:beforeAutospacing="0" w:after="0"/>
        <w:ind w:left="-567" w:firstLine="0"/>
      </w:pPr>
      <w:r w:rsidRPr="00510C44"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510C44" w:rsidRPr="00510C44" w:rsidRDefault="00510C44" w:rsidP="007C534A">
      <w:pPr>
        <w:pStyle w:val="western"/>
        <w:numPr>
          <w:ilvl w:val="0"/>
          <w:numId w:val="22"/>
        </w:numPr>
        <w:tabs>
          <w:tab w:val="left" w:pos="-284"/>
        </w:tabs>
        <w:spacing w:before="0" w:beforeAutospacing="0" w:after="0"/>
        <w:ind w:left="-567" w:firstLine="0"/>
      </w:pPr>
      <w:r w:rsidRPr="00510C44">
        <w:t>Дети с высокими творческими (художественными) способностями.</w:t>
      </w:r>
    </w:p>
    <w:p w:rsidR="00510C44" w:rsidRPr="00510C44" w:rsidRDefault="00510C44" w:rsidP="007C534A">
      <w:pPr>
        <w:pStyle w:val="western"/>
        <w:numPr>
          <w:ilvl w:val="0"/>
          <w:numId w:val="22"/>
        </w:numPr>
        <w:tabs>
          <w:tab w:val="left" w:pos="-284"/>
        </w:tabs>
        <w:spacing w:before="0" w:beforeAutospacing="0" w:after="0"/>
        <w:ind w:left="-567" w:firstLine="0"/>
      </w:pPr>
      <w:r w:rsidRPr="00510C44">
        <w:t>Дети с высокими лидерскими (руководящими) способностями.</w:t>
      </w:r>
    </w:p>
    <w:p w:rsidR="00510C44" w:rsidRPr="00510C44" w:rsidRDefault="00510C44" w:rsidP="007C534A">
      <w:pPr>
        <w:pStyle w:val="western"/>
        <w:numPr>
          <w:ilvl w:val="0"/>
          <w:numId w:val="22"/>
        </w:numPr>
        <w:tabs>
          <w:tab w:val="left" w:pos="-284"/>
        </w:tabs>
        <w:spacing w:before="0" w:beforeAutospacing="0" w:after="0"/>
        <w:ind w:left="-567" w:firstLine="0"/>
      </w:pPr>
      <w:r w:rsidRPr="00510C44">
        <w:t>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</w:t>
      </w:r>
      <w:r w:rsidRPr="00510C44">
        <w:t>а</w:t>
      </w:r>
      <w:r w:rsidRPr="00510C44">
        <w:t>да.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  <w:r w:rsidRPr="00510C44">
        <w:rPr>
          <w:rStyle w:val="af0"/>
        </w:rPr>
        <w:t xml:space="preserve">Цель программы: 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  <w:r w:rsidRPr="00510C44">
        <w:t>Формирование и развитие у одаренных детей способности к самоактуализации,  к э</w:t>
      </w:r>
      <w:r w:rsidRPr="00510C44">
        <w:t>ф</w:t>
      </w:r>
      <w:r w:rsidRPr="00510C44">
        <w:t>фективной реализации их повышенных возможностей в будущем, в зрелой профессиональной де</w:t>
      </w:r>
      <w:r w:rsidRPr="00510C44">
        <w:t>я</w:t>
      </w:r>
      <w:r w:rsidRPr="00510C44">
        <w:t xml:space="preserve">тельности. 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  <w:r w:rsidRPr="00510C44">
        <w:rPr>
          <w:rStyle w:val="af0"/>
        </w:rPr>
        <w:t xml:space="preserve">Задачи программы: </w:t>
      </w:r>
    </w:p>
    <w:p w:rsidR="00510C44" w:rsidRPr="00510C44" w:rsidRDefault="00510C44" w:rsidP="007508A3">
      <w:pPr>
        <w:pStyle w:val="western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before="0" w:beforeAutospacing="0" w:after="0"/>
        <w:ind w:left="-567" w:firstLine="0"/>
      </w:pPr>
      <w:r w:rsidRPr="00510C44">
        <w:t>способствовать проявлению одаренности в различных видах деятельности через оптимал</w:t>
      </w:r>
      <w:r w:rsidRPr="00510C44">
        <w:t>ь</w:t>
      </w:r>
      <w:r w:rsidRPr="00510C44">
        <w:t>ное сочетание основного, дополнительного и индивидуального образования;</w:t>
      </w:r>
    </w:p>
    <w:p w:rsidR="00510C44" w:rsidRPr="00510C44" w:rsidRDefault="00510C44" w:rsidP="007C534A">
      <w:pPr>
        <w:pStyle w:val="western"/>
        <w:numPr>
          <w:ilvl w:val="0"/>
          <w:numId w:val="14"/>
        </w:numPr>
        <w:tabs>
          <w:tab w:val="clear" w:pos="720"/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внедрить в образовательное пространство школы  инновационные педагогические технол</w:t>
      </w:r>
      <w:r w:rsidRPr="00510C44">
        <w:t>о</w:t>
      </w:r>
      <w:r w:rsidRPr="00510C44">
        <w:t>гии обучения детей с высоким уровнем одаренности;</w:t>
      </w:r>
    </w:p>
    <w:p w:rsidR="00510C44" w:rsidRPr="00510C44" w:rsidRDefault="00510C44" w:rsidP="007C534A">
      <w:pPr>
        <w:pStyle w:val="western"/>
        <w:numPr>
          <w:ilvl w:val="0"/>
          <w:numId w:val="14"/>
        </w:numPr>
        <w:tabs>
          <w:tab w:val="clear" w:pos="720"/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совершенствовать систему выявления и сопровождения одарённых детей, их спец</w:t>
      </w:r>
      <w:r w:rsidRPr="00510C44">
        <w:t>и</w:t>
      </w:r>
      <w:r w:rsidRPr="00510C44">
        <w:t>альной поддержки, создание психолого-консультационной службы для оказания психолог</w:t>
      </w:r>
      <w:r w:rsidRPr="00510C44">
        <w:t>и</w:t>
      </w:r>
      <w:r w:rsidRPr="00510C44">
        <w:t>ческой помощи одарённым детям;</w:t>
      </w:r>
    </w:p>
    <w:p w:rsidR="00510C44" w:rsidRPr="00510C44" w:rsidRDefault="00510C44" w:rsidP="007C534A">
      <w:pPr>
        <w:pStyle w:val="western"/>
        <w:numPr>
          <w:ilvl w:val="0"/>
          <w:numId w:val="14"/>
        </w:numPr>
        <w:tabs>
          <w:tab w:val="clear" w:pos="720"/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создать банк данных одаренных детей школы</w:t>
      </w:r>
    </w:p>
    <w:p w:rsidR="00510C44" w:rsidRPr="00510C44" w:rsidRDefault="00510C44" w:rsidP="007C534A">
      <w:pPr>
        <w:pStyle w:val="western"/>
        <w:numPr>
          <w:ilvl w:val="0"/>
          <w:numId w:val="14"/>
        </w:numPr>
        <w:tabs>
          <w:tab w:val="clear" w:pos="720"/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 xml:space="preserve">создать условия для укрепления здоровья одарённых детей; </w:t>
      </w:r>
    </w:p>
    <w:p w:rsidR="00510C44" w:rsidRPr="00510C44" w:rsidRDefault="00510C44" w:rsidP="007C534A">
      <w:pPr>
        <w:pStyle w:val="western"/>
        <w:numPr>
          <w:ilvl w:val="0"/>
          <w:numId w:val="14"/>
        </w:numPr>
        <w:tabs>
          <w:tab w:val="clear" w:pos="720"/>
          <w:tab w:val="left" w:pos="-284"/>
          <w:tab w:val="left" w:pos="851"/>
        </w:tabs>
        <w:spacing w:before="0" w:beforeAutospacing="0" w:after="0"/>
        <w:ind w:left="-567" w:firstLine="0"/>
        <w:rPr>
          <w:rStyle w:val="af0"/>
          <w:b w:val="0"/>
          <w:bCs w:val="0"/>
        </w:rPr>
      </w:pPr>
      <w:r w:rsidRPr="00510C44">
        <w:t>расширить возможности для участия способных и одарённых детей в городских, о</w:t>
      </w:r>
      <w:r w:rsidRPr="00510C44">
        <w:t>б</w:t>
      </w:r>
      <w:r w:rsidRPr="00510C44">
        <w:t>ластных олимпиадах, научных конференциях, творческих выставках, различных конкурсах.</w:t>
      </w:r>
    </w:p>
    <w:p w:rsidR="00510C44" w:rsidRPr="00510C44" w:rsidRDefault="00510C44" w:rsidP="007C534A">
      <w:pPr>
        <w:pStyle w:val="western"/>
        <w:tabs>
          <w:tab w:val="left" w:pos="-284"/>
        </w:tabs>
        <w:spacing w:before="0" w:beforeAutospacing="0" w:after="0"/>
        <w:ind w:left="-567" w:firstLine="0"/>
      </w:pPr>
      <w:r w:rsidRPr="00510C44">
        <w:rPr>
          <w:rStyle w:val="af0"/>
        </w:rPr>
        <w:t>Принципы педагогической деятельности в работе с одаренными детьми:</w:t>
      </w:r>
    </w:p>
    <w:p w:rsidR="00510C44" w:rsidRPr="00510C44" w:rsidRDefault="00510C44" w:rsidP="007C534A">
      <w:pPr>
        <w:pStyle w:val="western"/>
        <w:numPr>
          <w:ilvl w:val="0"/>
          <w:numId w:val="15"/>
        </w:numPr>
        <w:tabs>
          <w:tab w:val="clear" w:pos="720"/>
          <w:tab w:val="left" w:pos="-284"/>
          <w:tab w:val="left" w:pos="284"/>
          <w:tab w:val="num" w:pos="851"/>
        </w:tabs>
        <w:spacing w:before="0" w:beforeAutospacing="0" w:after="0"/>
        <w:ind w:left="-567" w:firstLine="0"/>
      </w:pPr>
      <w:r w:rsidRPr="00510C44">
        <w:t>применение междисциплинарного подхода;</w:t>
      </w:r>
    </w:p>
    <w:p w:rsidR="00510C44" w:rsidRPr="00510C44" w:rsidRDefault="00510C44" w:rsidP="007C534A">
      <w:pPr>
        <w:pStyle w:val="western"/>
        <w:numPr>
          <w:ilvl w:val="0"/>
          <w:numId w:val="15"/>
        </w:numPr>
        <w:tabs>
          <w:tab w:val="clear" w:pos="720"/>
          <w:tab w:val="left" w:pos="-284"/>
          <w:tab w:val="left" w:pos="284"/>
          <w:tab w:val="num" w:pos="851"/>
        </w:tabs>
        <w:spacing w:before="0" w:beforeAutospacing="0" w:after="0"/>
        <w:ind w:left="-567" w:firstLine="0"/>
      </w:pPr>
      <w:r w:rsidRPr="00510C44">
        <w:t xml:space="preserve">углубленное изучение тех проблем, которые выбраны самими учащимися; </w:t>
      </w:r>
    </w:p>
    <w:p w:rsidR="00510C44" w:rsidRPr="00510C44" w:rsidRDefault="00510C44" w:rsidP="007C534A">
      <w:pPr>
        <w:pStyle w:val="western"/>
        <w:numPr>
          <w:ilvl w:val="0"/>
          <w:numId w:val="15"/>
        </w:numPr>
        <w:tabs>
          <w:tab w:val="clear" w:pos="720"/>
          <w:tab w:val="left" w:pos="-284"/>
          <w:tab w:val="left" w:pos="284"/>
          <w:tab w:val="num" w:pos="851"/>
        </w:tabs>
        <w:spacing w:before="0" w:beforeAutospacing="0" w:after="0"/>
        <w:ind w:left="-567" w:firstLine="0"/>
      </w:pPr>
      <w:r w:rsidRPr="00510C44">
        <w:t>насыщенность учебного материала заданиями открытого типа;</w:t>
      </w:r>
    </w:p>
    <w:p w:rsidR="00510C44" w:rsidRPr="00510C44" w:rsidRDefault="00510C44" w:rsidP="00EF5DB2">
      <w:pPr>
        <w:pStyle w:val="western"/>
        <w:numPr>
          <w:ilvl w:val="0"/>
          <w:numId w:val="15"/>
        </w:numPr>
        <w:tabs>
          <w:tab w:val="clear" w:pos="720"/>
          <w:tab w:val="left" w:pos="-284"/>
          <w:tab w:val="num" w:pos="851"/>
        </w:tabs>
        <w:spacing w:before="0" w:beforeAutospacing="0" w:after="0"/>
        <w:ind w:left="-567" w:firstLine="0"/>
      </w:pPr>
      <w:r w:rsidRPr="00510C44">
        <w:lastRenderedPageBreak/>
        <w:t>поощрение результатов, которые бросают вызов существующим взглядам и соде</w:t>
      </w:r>
      <w:r w:rsidRPr="00510C44">
        <w:t>р</w:t>
      </w:r>
      <w:r w:rsidRPr="00510C44">
        <w:t>жат новые идеи;</w:t>
      </w:r>
    </w:p>
    <w:p w:rsidR="00510C44" w:rsidRPr="00510C44" w:rsidRDefault="00510C44" w:rsidP="00EF5DB2">
      <w:pPr>
        <w:pStyle w:val="western"/>
        <w:numPr>
          <w:ilvl w:val="0"/>
          <w:numId w:val="15"/>
        </w:numPr>
        <w:tabs>
          <w:tab w:val="clear" w:pos="720"/>
          <w:tab w:val="left" w:pos="-284"/>
          <w:tab w:val="num" w:pos="851"/>
        </w:tabs>
        <w:spacing w:before="0" w:beforeAutospacing="0" w:after="0"/>
        <w:ind w:left="-567" w:firstLine="0"/>
      </w:pPr>
      <w:r w:rsidRPr="00510C44">
        <w:t>поощрение использования разнообразных форм предъявления и внедрения в жизнь результатов работы;</w:t>
      </w:r>
    </w:p>
    <w:p w:rsidR="00510C44" w:rsidRPr="00510C44" w:rsidRDefault="00510C44" w:rsidP="00EF5DB2">
      <w:pPr>
        <w:pStyle w:val="western"/>
        <w:numPr>
          <w:ilvl w:val="0"/>
          <w:numId w:val="15"/>
        </w:numPr>
        <w:tabs>
          <w:tab w:val="clear" w:pos="720"/>
          <w:tab w:val="left" w:pos="-284"/>
          <w:tab w:val="num" w:pos="851"/>
        </w:tabs>
        <w:spacing w:before="0" w:beforeAutospacing="0" w:after="0"/>
        <w:ind w:left="-567" w:firstLine="0"/>
      </w:pPr>
      <w:r w:rsidRPr="00510C44">
        <w:t>поощрение движения к пониманию самих себя, сходства и различия с другими, призн</w:t>
      </w:r>
      <w:r w:rsidRPr="00510C44">
        <w:t>а</w:t>
      </w:r>
      <w:r w:rsidRPr="00510C44">
        <w:t>нию своих способностей; оценка результатов работы на основе критериев, связанных с конкре</w:t>
      </w:r>
      <w:r w:rsidRPr="00510C44">
        <w:t>т</w:t>
      </w:r>
      <w:r w:rsidRPr="00510C44">
        <w:t>ной областью интересов.</w:t>
      </w:r>
    </w:p>
    <w:p w:rsidR="00510C44" w:rsidRPr="00510C44" w:rsidRDefault="00510C44" w:rsidP="007508A3">
      <w:pPr>
        <w:pStyle w:val="western"/>
        <w:tabs>
          <w:tab w:val="left" w:pos="284"/>
        </w:tabs>
        <w:spacing w:before="0" w:beforeAutospacing="0" w:after="0"/>
        <w:ind w:left="-567" w:firstLine="0"/>
      </w:pPr>
      <w:r w:rsidRPr="00510C44">
        <w:rPr>
          <w:b/>
        </w:rPr>
        <w:t>Основные направления работы</w:t>
      </w:r>
      <w:bookmarkStart w:id="1" w:name="__RefHeading__11_515342721"/>
      <w:bookmarkEnd w:id="1"/>
    </w:p>
    <w:p w:rsidR="00510C44" w:rsidRPr="00510C44" w:rsidRDefault="00510C44" w:rsidP="007508A3">
      <w:pPr>
        <w:pStyle w:val="3"/>
        <w:spacing w:before="0" w:after="0"/>
        <w:ind w:left="-567"/>
        <w:jc w:val="both"/>
        <w:rPr>
          <w:rFonts w:cs="Times New Roman"/>
          <w:b w:val="0"/>
          <w:i w:val="0"/>
          <w:sz w:val="24"/>
          <w:szCs w:val="24"/>
        </w:rPr>
      </w:pPr>
      <w:r w:rsidRPr="00510C44">
        <w:rPr>
          <w:rFonts w:cs="Times New Roman"/>
          <w:b w:val="0"/>
          <w:sz w:val="24"/>
          <w:szCs w:val="24"/>
        </w:rPr>
        <w:t>–</w:t>
      </w:r>
      <w:r w:rsidRPr="00510C44">
        <w:rPr>
          <w:rFonts w:cs="Times New Roman"/>
          <w:sz w:val="24"/>
          <w:szCs w:val="24"/>
        </w:rPr>
        <w:t xml:space="preserve"> </w:t>
      </w:r>
      <w:r w:rsidRPr="00510C44">
        <w:rPr>
          <w:rFonts w:cs="Times New Roman"/>
          <w:b w:val="0"/>
          <w:sz w:val="24"/>
          <w:szCs w:val="24"/>
        </w:rPr>
        <w:t>Идентификация одаренных и талантливых детей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  <w:r w:rsidRPr="00510C44">
        <w:t>Создание системы учета одаренных детей через:</w:t>
      </w:r>
    </w:p>
    <w:p w:rsidR="00510C44" w:rsidRPr="00510C44" w:rsidRDefault="00510C44" w:rsidP="00EF5DB2">
      <w:pPr>
        <w:pStyle w:val="western"/>
        <w:numPr>
          <w:ilvl w:val="0"/>
          <w:numId w:val="16"/>
        </w:numPr>
        <w:tabs>
          <w:tab w:val="clear" w:pos="786"/>
          <w:tab w:val="num" w:pos="-284"/>
          <w:tab w:val="num" w:pos="851"/>
        </w:tabs>
        <w:spacing w:before="0" w:beforeAutospacing="0" w:after="0"/>
        <w:ind w:left="-567" w:firstLine="0"/>
      </w:pPr>
      <w:r w:rsidRPr="00510C44">
        <w:t>анализ особых успехов и достижений ученика;</w:t>
      </w:r>
    </w:p>
    <w:p w:rsidR="00510C44" w:rsidRPr="00510C44" w:rsidRDefault="00510C44" w:rsidP="00EF5DB2">
      <w:pPr>
        <w:pStyle w:val="western"/>
        <w:numPr>
          <w:ilvl w:val="0"/>
          <w:numId w:val="16"/>
        </w:numPr>
        <w:tabs>
          <w:tab w:val="clear" w:pos="786"/>
          <w:tab w:val="num" w:pos="-284"/>
          <w:tab w:val="num" w:pos="426"/>
        </w:tabs>
        <w:spacing w:before="0" w:beforeAutospacing="0" w:after="0"/>
        <w:ind w:left="-567" w:firstLine="0"/>
      </w:pPr>
      <w:r w:rsidRPr="00510C44">
        <w:t>создание банка данных по талантливым и одаренным детям;</w:t>
      </w:r>
    </w:p>
    <w:p w:rsidR="00510C44" w:rsidRPr="00510C44" w:rsidRDefault="00510C44" w:rsidP="00EF5DB2">
      <w:pPr>
        <w:pStyle w:val="western"/>
        <w:numPr>
          <w:ilvl w:val="0"/>
          <w:numId w:val="16"/>
        </w:numPr>
        <w:tabs>
          <w:tab w:val="clear" w:pos="786"/>
          <w:tab w:val="num" w:pos="-284"/>
          <w:tab w:val="num" w:pos="426"/>
        </w:tabs>
        <w:spacing w:before="0" w:beforeAutospacing="0" w:after="0"/>
        <w:ind w:left="-567" w:firstLine="0"/>
      </w:pPr>
      <w:r w:rsidRPr="00510C44">
        <w:t>диагностику потенциальных возможностей детей с использованием ресурсов психолог</w:t>
      </w:r>
      <w:r w:rsidRPr="00510C44">
        <w:t>и</w:t>
      </w:r>
      <w:r w:rsidRPr="00510C44">
        <w:t>ческих служб;</w:t>
      </w:r>
    </w:p>
    <w:p w:rsidR="00510C44" w:rsidRPr="00510C44" w:rsidRDefault="00510C44" w:rsidP="00EF5DB2">
      <w:pPr>
        <w:pStyle w:val="western"/>
        <w:numPr>
          <w:ilvl w:val="0"/>
          <w:numId w:val="16"/>
        </w:numPr>
        <w:tabs>
          <w:tab w:val="num" w:pos="-284"/>
        </w:tabs>
        <w:spacing w:before="0" w:beforeAutospacing="0" w:after="0"/>
        <w:ind w:left="-567" w:firstLine="0"/>
      </w:pPr>
      <w:r w:rsidRPr="00510C44">
        <w:t>преемственность между  начальным  и средним  звеном школы посредством создания програ</w:t>
      </w:r>
      <w:r w:rsidRPr="00510C44">
        <w:t>м</w:t>
      </w:r>
      <w:r w:rsidRPr="00510C44">
        <w:t>мы взаимодействия.</w:t>
      </w:r>
    </w:p>
    <w:p w:rsidR="00510C44" w:rsidRPr="00510C44" w:rsidRDefault="00510C44" w:rsidP="007508A3">
      <w:pPr>
        <w:pStyle w:val="3"/>
        <w:spacing w:before="0" w:after="0"/>
        <w:ind w:left="-567"/>
        <w:jc w:val="both"/>
        <w:rPr>
          <w:rFonts w:cs="Times New Roman"/>
          <w:b w:val="0"/>
          <w:i w:val="0"/>
          <w:sz w:val="24"/>
          <w:szCs w:val="24"/>
        </w:rPr>
      </w:pPr>
      <w:bookmarkStart w:id="2" w:name="__RefHeading__13_515342721"/>
      <w:bookmarkEnd w:id="2"/>
      <w:r w:rsidRPr="00510C44">
        <w:rPr>
          <w:rFonts w:cs="Times New Roman"/>
          <w:b w:val="0"/>
          <w:sz w:val="24"/>
          <w:szCs w:val="24"/>
        </w:rPr>
        <w:t>– 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>включение в учебный план  школы  факультативных и элективных курсов, профил</w:t>
      </w:r>
      <w:r w:rsidRPr="00510C44">
        <w:t>ь</w:t>
      </w:r>
      <w:r w:rsidRPr="00510C44">
        <w:t>ное и углубленное изучение предметов школьной программы;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>формирование и развитие сети дополнительного образования;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>организация научно-исследовательской  проектной  деятельности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 xml:space="preserve">организация и участие в  творческих конкурсах, предметных  олимпиадах, научно-практических конференциях; 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>мониторинг формирования ключевых компетенций в рамках учебной деятельности;</w:t>
      </w:r>
    </w:p>
    <w:p w:rsidR="00510C44" w:rsidRPr="00510C44" w:rsidRDefault="00510C44" w:rsidP="00EF5DB2">
      <w:pPr>
        <w:pStyle w:val="western"/>
        <w:numPr>
          <w:ilvl w:val="0"/>
          <w:numId w:val="17"/>
        </w:numPr>
        <w:tabs>
          <w:tab w:val="clear" w:pos="786"/>
          <w:tab w:val="num" w:pos="-284"/>
        </w:tabs>
        <w:spacing w:before="0" w:beforeAutospacing="0" w:after="0"/>
        <w:ind w:left="-567" w:firstLine="0"/>
      </w:pPr>
      <w:r w:rsidRPr="00510C44">
        <w:t>организация эффективного взаимодействия педагогов.</w:t>
      </w:r>
    </w:p>
    <w:p w:rsidR="00510C44" w:rsidRPr="00510C44" w:rsidRDefault="00510C44" w:rsidP="007508A3">
      <w:pPr>
        <w:pStyle w:val="3"/>
        <w:tabs>
          <w:tab w:val="num" w:pos="851"/>
        </w:tabs>
        <w:spacing w:before="0" w:after="0"/>
        <w:ind w:left="-567"/>
        <w:jc w:val="both"/>
        <w:rPr>
          <w:rFonts w:cs="Times New Roman"/>
          <w:b w:val="0"/>
          <w:i w:val="0"/>
          <w:sz w:val="24"/>
          <w:szCs w:val="24"/>
        </w:rPr>
      </w:pPr>
      <w:bookmarkStart w:id="3" w:name="__RefHeading__15_515342721"/>
      <w:bookmarkStart w:id="4" w:name="__RefHeading__17_515342721"/>
      <w:bookmarkEnd w:id="3"/>
      <w:bookmarkEnd w:id="4"/>
      <w:r w:rsidRPr="00510C44">
        <w:rPr>
          <w:rFonts w:cs="Times New Roman"/>
          <w:b w:val="0"/>
          <w:sz w:val="24"/>
          <w:szCs w:val="24"/>
        </w:rPr>
        <w:t>– Педагогическая поддержка одаренных детей</w:t>
      </w:r>
    </w:p>
    <w:p w:rsidR="00510C44" w:rsidRPr="00510C44" w:rsidRDefault="00510C44" w:rsidP="00EF5DB2">
      <w:pPr>
        <w:pStyle w:val="western"/>
        <w:numPr>
          <w:ilvl w:val="0"/>
          <w:numId w:val="18"/>
        </w:numPr>
        <w:tabs>
          <w:tab w:val="clear" w:pos="720"/>
          <w:tab w:val="left" w:pos="-284"/>
          <w:tab w:val="num" w:pos="851"/>
        </w:tabs>
        <w:spacing w:before="0" w:beforeAutospacing="0" w:after="0"/>
        <w:ind w:left="-567" w:firstLine="0"/>
      </w:pPr>
      <w:r w:rsidRPr="00510C44">
        <w:t>создание индивидуальных программ по развитию творческого потенциала талантл</w:t>
      </w:r>
      <w:r w:rsidRPr="00510C44">
        <w:t>и</w:t>
      </w:r>
      <w:r w:rsidRPr="00510C44">
        <w:t>вого ученика;</w:t>
      </w:r>
    </w:p>
    <w:p w:rsidR="00510C44" w:rsidRPr="00510C44" w:rsidRDefault="00510C44" w:rsidP="00EF5DB2">
      <w:pPr>
        <w:pStyle w:val="western"/>
        <w:numPr>
          <w:ilvl w:val="0"/>
          <w:numId w:val="18"/>
        </w:numPr>
        <w:tabs>
          <w:tab w:val="clear" w:pos="720"/>
          <w:tab w:val="left" w:pos="-284"/>
          <w:tab w:val="num" w:pos="851"/>
        </w:tabs>
        <w:spacing w:before="0" w:beforeAutospacing="0" w:after="0"/>
        <w:ind w:left="-567" w:firstLine="0"/>
      </w:pPr>
      <w:r w:rsidRPr="00510C44">
        <w:t xml:space="preserve">стимулирование педагогической поддержки одаренных детей </w:t>
      </w:r>
    </w:p>
    <w:p w:rsidR="00510C44" w:rsidRPr="00510C44" w:rsidRDefault="00510C44" w:rsidP="007508A3">
      <w:pPr>
        <w:pStyle w:val="3"/>
        <w:tabs>
          <w:tab w:val="num" w:pos="851"/>
        </w:tabs>
        <w:spacing w:before="0" w:after="0"/>
        <w:ind w:left="-567"/>
        <w:jc w:val="both"/>
        <w:rPr>
          <w:rFonts w:cs="Times New Roman"/>
          <w:b w:val="0"/>
          <w:i w:val="0"/>
          <w:sz w:val="24"/>
          <w:szCs w:val="24"/>
        </w:rPr>
      </w:pPr>
      <w:bookmarkStart w:id="5" w:name="__RefHeading__19_515342721"/>
      <w:bookmarkEnd w:id="5"/>
      <w:r w:rsidRPr="00510C44">
        <w:rPr>
          <w:rFonts w:cs="Times New Roman"/>
          <w:b w:val="0"/>
          <w:sz w:val="24"/>
          <w:szCs w:val="24"/>
        </w:rPr>
        <w:t>– Работа с родителями одаренных детей</w:t>
      </w:r>
    </w:p>
    <w:p w:rsidR="00510C44" w:rsidRPr="00510C44" w:rsidRDefault="00510C44" w:rsidP="00EF5DB2">
      <w:pPr>
        <w:pStyle w:val="western"/>
        <w:numPr>
          <w:ilvl w:val="0"/>
          <w:numId w:val="19"/>
        </w:numPr>
        <w:tabs>
          <w:tab w:val="clear" w:pos="720"/>
          <w:tab w:val="num" w:pos="-284"/>
          <w:tab w:val="num" w:pos="851"/>
        </w:tabs>
        <w:spacing w:before="0" w:beforeAutospacing="0" w:after="0"/>
        <w:ind w:left="-567" w:firstLine="0"/>
      </w:pPr>
      <w:r w:rsidRPr="00510C44">
        <w:t>Психологическое и педагогическое сопровождение родителей одаренного ребенка;</w:t>
      </w:r>
    </w:p>
    <w:p w:rsidR="00510C44" w:rsidRPr="00510C44" w:rsidRDefault="00510C44" w:rsidP="00EF5DB2">
      <w:pPr>
        <w:pStyle w:val="western"/>
        <w:numPr>
          <w:ilvl w:val="0"/>
          <w:numId w:val="19"/>
        </w:numPr>
        <w:tabs>
          <w:tab w:val="clear" w:pos="720"/>
          <w:tab w:val="num" w:pos="-284"/>
          <w:tab w:val="num" w:pos="851"/>
        </w:tabs>
        <w:spacing w:before="0" w:beforeAutospacing="0" w:after="0"/>
        <w:ind w:left="-567" w:firstLine="0"/>
      </w:pPr>
      <w:r w:rsidRPr="00510C44">
        <w:t>Поддержка и поощрение родителей одаренных детей.</w:t>
      </w: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</w:pPr>
    </w:p>
    <w:p w:rsidR="00510C44" w:rsidRPr="00510C44" w:rsidRDefault="00510C44" w:rsidP="007508A3">
      <w:pPr>
        <w:pStyle w:val="western"/>
        <w:spacing w:before="0" w:beforeAutospacing="0" w:after="0"/>
        <w:ind w:left="-567" w:firstLine="0"/>
        <w:rPr>
          <w:b/>
          <w:bCs/>
          <w:smallCaps/>
          <w:color w:val="auto"/>
          <w:kern w:val="32"/>
        </w:rPr>
      </w:pPr>
      <w:r w:rsidRPr="00510C44">
        <w:rPr>
          <w:b/>
        </w:rPr>
        <w:t>Основные мероприятия реализации программы</w:t>
      </w:r>
    </w:p>
    <w:p w:rsidR="00510C44" w:rsidRPr="00510C44" w:rsidRDefault="00510C44" w:rsidP="00EF5DB2">
      <w:pPr>
        <w:pStyle w:val="western"/>
        <w:numPr>
          <w:ilvl w:val="0"/>
          <w:numId w:val="23"/>
        </w:numPr>
        <w:tabs>
          <w:tab w:val="left" w:pos="-284"/>
        </w:tabs>
        <w:spacing w:before="0" w:beforeAutospacing="0" w:after="0"/>
        <w:ind w:left="-567" w:firstLine="0"/>
      </w:pPr>
      <w:r w:rsidRPr="00510C44">
        <w:t>разработка и внедрение индивидуальных программ учителей для одарённых детей;</w:t>
      </w:r>
    </w:p>
    <w:p w:rsidR="00510C44" w:rsidRPr="00510C44" w:rsidRDefault="00510C44" w:rsidP="00EF5DB2">
      <w:pPr>
        <w:pStyle w:val="western"/>
        <w:numPr>
          <w:ilvl w:val="0"/>
          <w:numId w:val="23"/>
        </w:numPr>
        <w:tabs>
          <w:tab w:val="left" w:pos="-284"/>
          <w:tab w:val="left" w:pos="284"/>
        </w:tabs>
        <w:spacing w:before="0" w:beforeAutospacing="0" w:after="0"/>
        <w:ind w:left="-567" w:firstLine="0"/>
      </w:pPr>
      <w:r w:rsidRPr="00510C44">
        <w:t xml:space="preserve">организация школьных олимпиад, конкурсов, конференций, выставок, </w:t>
      </w:r>
    </w:p>
    <w:p w:rsidR="00510C44" w:rsidRPr="00510C44" w:rsidRDefault="00510C44" w:rsidP="00EF5DB2">
      <w:pPr>
        <w:pStyle w:val="western"/>
        <w:numPr>
          <w:ilvl w:val="0"/>
          <w:numId w:val="23"/>
        </w:numPr>
        <w:tabs>
          <w:tab w:val="left" w:pos="-284"/>
          <w:tab w:val="left" w:pos="284"/>
        </w:tabs>
        <w:spacing w:before="0" w:beforeAutospacing="0" w:after="0"/>
        <w:ind w:left="-567" w:firstLine="0"/>
      </w:pPr>
      <w:r w:rsidRPr="00510C44">
        <w:t>приобретение научной и учебно-методической литературы, необходимой для тво</w:t>
      </w:r>
      <w:r w:rsidRPr="00510C44">
        <w:t>р</w:t>
      </w:r>
      <w:r w:rsidRPr="00510C44">
        <w:t>ческой, проектной  и исследовательской деятельности одарённых детей;</w:t>
      </w:r>
    </w:p>
    <w:p w:rsidR="00510C44" w:rsidRPr="00510C44" w:rsidRDefault="00510C44" w:rsidP="00EF5DB2">
      <w:pPr>
        <w:pStyle w:val="western"/>
        <w:numPr>
          <w:ilvl w:val="0"/>
          <w:numId w:val="23"/>
        </w:numPr>
        <w:tabs>
          <w:tab w:val="left" w:pos="-284"/>
          <w:tab w:val="left" w:pos="284"/>
        </w:tabs>
        <w:spacing w:before="0" w:beforeAutospacing="0" w:after="0"/>
        <w:ind w:left="-567" w:firstLine="0"/>
      </w:pPr>
      <w:r w:rsidRPr="00510C44">
        <w:t>подбор и поддержка руководителей  проектных, исследовательских и творческих р</w:t>
      </w:r>
      <w:r w:rsidRPr="00510C44">
        <w:t>а</w:t>
      </w:r>
      <w:r w:rsidRPr="00510C44">
        <w:t>бот школьников;</w:t>
      </w:r>
    </w:p>
    <w:p w:rsidR="00510C44" w:rsidRPr="00510C44" w:rsidRDefault="00510C44" w:rsidP="00EF5DB2">
      <w:pPr>
        <w:pStyle w:val="western"/>
        <w:numPr>
          <w:ilvl w:val="0"/>
          <w:numId w:val="23"/>
        </w:numPr>
        <w:tabs>
          <w:tab w:val="left" w:pos="-284"/>
          <w:tab w:val="left" w:pos="284"/>
        </w:tabs>
        <w:spacing w:before="0" w:beforeAutospacing="0" w:after="0"/>
        <w:ind w:left="-567" w:firstLine="0"/>
      </w:pPr>
      <w:r w:rsidRPr="00510C44">
        <w:t>проведение научно-практических конференций и семинаров по проблемам работы с одарённ</w:t>
      </w:r>
      <w:r w:rsidRPr="00510C44">
        <w:t>ы</w:t>
      </w:r>
      <w:r w:rsidRPr="00510C44">
        <w:t>ми детьми.</w:t>
      </w:r>
    </w:p>
    <w:p w:rsidR="00510C44" w:rsidRPr="00510C44" w:rsidRDefault="00510C44" w:rsidP="007508A3">
      <w:pPr>
        <w:pStyle w:val="western"/>
        <w:tabs>
          <w:tab w:val="left" w:pos="284"/>
          <w:tab w:val="left" w:pos="851"/>
        </w:tabs>
        <w:spacing w:before="0" w:beforeAutospacing="0" w:after="0"/>
        <w:ind w:left="-567" w:firstLine="0"/>
        <w:rPr>
          <w:b/>
        </w:rPr>
      </w:pPr>
    </w:p>
    <w:p w:rsidR="00510C44" w:rsidRPr="00510C44" w:rsidRDefault="00510C44" w:rsidP="007508A3">
      <w:pPr>
        <w:pStyle w:val="western"/>
        <w:tabs>
          <w:tab w:val="left" w:pos="284"/>
          <w:tab w:val="left" w:pos="851"/>
        </w:tabs>
        <w:spacing w:before="0" w:beforeAutospacing="0" w:after="0"/>
        <w:ind w:left="-567" w:firstLine="0"/>
        <w:rPr>
          <w:b/>
        </w:rPr>
      </w:pPr>
      <w:r w:rsidRPr="00510C44">
        <w:rPr>
          <w:b/>
        </w:rPr>
        <w:t>Формы организации образовательной деятельности с одаренными обучающимися</w:t>
      </w:r>
    </w:p>
    <w:p w:rsidR="00510C44" w:rsidRPr="00510C44" w:rsidRDefault="00510C44" w:rsidP="00245A68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510C44" w:rsidRPr="00C4079E" w:rsidTr="00847BBE">
        <w:tc>
          <w:tcPr>
            <w:tcW w:w="2410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jc w:val="center"/>
            </w:pPr>
            <w:r w:rsidRPr="00510C44">
              <w:rPr>
                <w:rStyle w:val="af0"/>
              </w:rPr>
              <w:t>Форма</w:t>
            </w:r>
          </w:p>
        </w:tc>
        <w:tc>
          <w:tcPr>
            <w:tcW w:w="7796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jc w:val="center"/>
            </w:pPr>
            <w:r w:rsidRPr="00510C44">
              <w:rPr>
                <w:rStyle w:val="af0"/>
              </w:rPr>
              <w:t>Задачи</w:t>
            </w:r>
          </w:p>
        </w:tc>
      </w:tr>
      <w:tr w:rsidR="00510C44" w:rsidRPr="00C4079E" w:rsidTr="00847BBE">
        <w:tc>
          <w:tcPr>
            <w:tcW w:w="2410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rPr>
                <w:rStyle w:val="af0"/>
                <w:b w:val="0"/>
              </w:rPr>
            </w:pPr>
            <w:r w:rsidRPr="00510C44">
              <w:rPr>
                <w:rStyle w:val="af0"/>
              </w:rPr>
              <w:t>Факультатив</w:t>
            </w:r>
          </w:p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</w:pPr>
          </w:p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</w:pPr>
            <w:r w:rsidRPr="00510C44">
              <w:rPr>
                <w:rStyle w:val="af0"/>
              </w:rPr>
              <w:t>Элективный курс</w:t>
            </w:r>
          </w:p>
        </w:tc>
        <w:tc>
          <w:tcPr>
            <w:tcW w:w="7796" w:type="dxa"/>
          </w:tcPr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Учет индивидуальных возможностей обучающихся.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Повышение степени самостоятельности обучающихся.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Расширение познавательных возможностей обучающихся.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  <w:tab w:val="num" w:pos="720"/>
              </w:tabs>
              <w:spacing w:before="0" w:beforeAutospacing="0" w:after="0"/>
              <w:ind w:left="317" w:hanging="283"/>
            </w:pPr>
            <w:r w:rsidRPr="00510C44"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510C44" w:rsidRPr="00C4079E" w:rsidTr="00847BBE">
        <w:tc>
          <w:tcPr>
            <w:tcW w:w="2410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rPr>
                <w:b/>
              </w:rPr>
            </w:pPr>
            <w:r w:rsidRPr="00510C44">
              <w:rPr>
                <w:rStyle w:val="af0"/>
              </w:rPr>
              <w:lastRenderedPageBreak/>
              <w:t>Предметная н</w:t>
            </w:r>
            <w:r w:rsidRPr="00510C44">
              <w:rPr>
                <w:rStyle w:val="af0"/>
              </w:rPr>
              <w:t>е</w:t>
            </w:r>
            <w:r w:rsidRPr="00510C44">
              <w:rPr>
                <w:rStyle w:val="af0"/>
              </w:rPr>
              <w:t xml:space="preserve">деля </w:t>
            </w:r>
          </w:p>
        </w:tc>
        <w:tc>
          <w:tcPr>
            <w:tcW w:w="7796" w:type="dxa"/>
          </w:tcPr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Представление широкого спектра форм внеурочной деятельности.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>Повышение мотивации обучающихся к изучению образовательной о</w:t>
            </w:r>
            <w:r w:rsidRPr="00510C44">
              <w:t>б</w:t>
            </w:r>
            <w:r w:rsidRPr="00510C44">
              <w:t xml:space="preserve">ласти.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Развитие творческих способностей обучающихся. </w:t>
            </w:r>
          </w:p>
        </w:tc>
      </w:tr>
      <w:tr w:rsidR="00510C44" w:rsidRPr="00C4079E" w:rsidTr="00847BBE">
        <w:tc>
          <w:tcPr>
            <w:tcW w:w="2410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</w:pPr>
            <w:r w:rsidRPr="00510C44">
              <w:t>Научно-практическая  ко</w:t>
            </w:r>
            <w:r w:rsidRPr="00510C44">
              <w:t>н</w:t>
            </w:r>
            <w:r w:rsidRPr="00510C44">
              <w:t>ференция</w:t>
            </w:r>
          </w:p>
        </w:tc>
        <w:tc>
          <w:tcPr>
            <w:tcW w:w="7796" w:type="dxa"/>
          </w:tcPr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>Привлечение обучающихся к исследовательской, творческой и пр</w:t>
            </w:r>
            <w:r w:rsidRPr="00510C44">
              <w:t>о</w:t>
            </w:r>
            <w:r w:rsidRPr="00510C44">
              <w:t xml:space="preserve">ектной деятельности.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>Формирование аналитического и критического мышления обуча</w:t>
            </w:r>
            <w:r w:rsidRPr="00510C44">
              <w:t>ю</w:t>
            </w:r>
            <w:r w:rsidRPr="00510C44">
              <w:t xml:space="preserve">щихся в процессе творческого поиска и выполнения исследований. </w:t>
            </w:r>
          </w:p>
        </w:tc>
      </w:tr>
      <w:tr w:rsidR="00510C44" w:rsidRPr="00C4079E" w:rsidTr="00847BBE">
        <w:tc>
          <w:tcPr>
            <w:tcW w:w="2410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rPr>
                <w:rStyle w:val="af0"/>
                <w:b w:val="0"/>
              </w:rPr>
            </w:pPr>
            <w:r w:rsidRPr="00510C44">
              <w:rPr>
                <w:rStyle w:val="af0"/>
              </w:rPr>
              <w:t xml:space="preserve">Кружки, </w:t>
            </w:r>
          </w:p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rPr>
                <w:rStyle w:val="af0"/>
                <w:b w:val="0"/>
              </w:rPr>
            </w:pPr>
            <w:r w:rsidRPr="00510C44">
              <w:rPr>
                <w:rStyle w:val="af0"/>
              </w:rPr>
              <w:t xml:space="preserve">студии, </w:t>
            </w:r>
          </w:p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rPr>
                <w:b/>
              </w:rPr>
            </w:pPr>
            <w:r w:rsidRPr="00510C44">
              <w:rPr>
                <w:rStyle w:val="af0"/>
              </w:rPr>
              <w:t>объединения</w:t>
            </w:r>
          </w:p>
        </w:tc>
        <w:tc>
          <w:tcPr>
            <w:tcW w:w="7796" w:type="dxa"/>
          </w:tcPr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Развитие творческих способностей обучающихся.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Содействие в профессиональной ориентации. </w:t>
            </w:r>
          </w:p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 xml:space="preserve">Самореализация обучающихся во внеурочной деятельности. </w:t>
            </w:r>
          </w:p>
        </w:tc>
      </w:tr>
      <w:tr w:rsidR="00510C44" w:rsidRPr="00C4079E" w:rsidTr="00847BBE">
        <w:tc>
          <w:tcPr>
            <w:tcW w:w="2410" w:type="dxa"/>
          </w:tcPr>
          <w:p w:rsidR="00510C44" w:rsidRPr="00510C44" w:rsidRDefault="00510C44" w:rsidP="00245A68">
            <w:pPr>
              <w:pStyle w:val="western"/>
              <w:spacing w:before="0" w:beforeAutospacing="0" w:after="0"/>
              <w:ind w:firstLine="0"/>
              <w:rPr>
                <w:b/>
              </w:rPr>
            </w:pPr>
            <w:r w:rsidRPr="00510C44">
              <w:rPr>
                <w:rStyle w:val="af0"/>
              </w:rPr>
              <w:t>Работа по индив</w:t>
            </w:r>
            <w:r w:rsidRPr="00510C44">
              <w:rPr>
                <w:rStyle w:val="af0"/>
              </w:rPr>
              <w:t>и</w:t>
            </w:r>
            <w:r w:rsidRPr="00510C44">
              <w:rPr>
                <w:rStyle w:val="af0"/>
              </w:rPr>
              <w:t>дуальным планам</w:t>
            </w:r>
          </w:p>
        </w:tc>
        <w:tc>
          <w:tcPr>
            <w:tcW w:w="7796" w:type="dxa"/>
          </w:tcPr>
          <w:p w:rsidR="00510C44" w:rsidRPr="00510C44" w:rsidRDefault="00510C44" w:rsidP="00245A68">
            <w:pPr>
              <w:pStyle w:val="western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/>
              <w:ind w:left="317" w:hanging="283"/>
            </w:pPr>
            <w:r w:rsidRPr="00510C44">
              <w:t>Создание индивидуальной траектории развития личности ребенка</w:t>
            </w:r>
          </w:p>
        </w:tc>
      </w:tr>
    </w:tbl>
    <w:p w:rsidR="00510C44" w:rsidRPr="00510C44" w:rsidRDefault="00510C44" w:rsidP="00847BBE">
      <w:pPr>
        <w:pStyle w:val="western"/>
        <w:tabs>
          <w:tab w:val="left" w:pos="-284"/>
        </w:tabs>
        <w:spacing w:before="0" w:beforeAutospacing="0" w:after="0"/>
        <w:ind w:left="-567" w:firstLine="0"/>
        <w:rPr>
          <w:b/>
        </w:rPr>
      </w:pPr>
      <w:r w:rsidRPr="00510C44">
        <w:rPr>
          <w:b/>
        </w:rPr>
        <w:t>Показатели эффективности реализации программы</w:t>
      </w:r>
    </w:p>
    <w:p w:rsidR="00510C44" w:rsidRPr="00510C44" w:rsidRDefault="00510C44" w:rsidP="00847BBE">
      <w:pPr>
        <w:pStyle w:val="western"/>
        <w:numPr>
          <w:ilvl w:val="0"/>
          <w:numId w:val="25"/>
        </w:numPr>
        <w:tabs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510C44" w:rsidRPr="00510C44" w:rsidRDefault="00510C44" w:rsidP="00847BBE">
      <w:pPr>
        <w:pStyle w:val="western"/>
        <w:numPr>
          <w:ilvl w:val="0"/>
          <w:numId w:val="25"/>
        </w:numPr>
        <w:tabs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Повышение уровня владения детьми ключевыми компетенциями.</w:t>
      </w:r>
    </w:p>
    <w:p w:rsidR="00510C44" w:rsidRPr="00510C44" w:rsidRDefault="00510C44" w:rsidP="00847BBE">
      <w:pPr>
        <w:pStyle w:val="western"/>
        <w:numPr>
          <w:ilvl w:val="0"/>
          <w:numId w:val="25"/>
        </w:numPr>
        <w:tabs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Создание банка данных одаренных детей школы</w:t>
      </w:r>
    </w:p>
    <w:p w:rsidR="00510C44" w:rsidRPr="00510C44" w:rsidRDefault="00510C44" w:rsidP="00847BBE">
      <w:pPr>
        <w:pStyle w:val="western"/>
        <w:numPr>
          <w:ilvl w:val="0"/>
          <w:numId w:val="25"/>
        </w:numPr>
        <w:tabs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Повышение профессиональной компетентности педагогов по актуальным вопросам п</w:t>
      </w:r>
      <w:r w:rsidRPr="00510C44">
        <w:t>е</w:t>
      </w:r>
      <w:r w:rsidRPr="00510C44">
        <w:t>дагогики одаренности;</w:t>
      </w:r>
    </w:p>
    <w:p w:rsidR="00510C44" w:rsidRPr="00510C44" w:rsidRDefault="00510C44" w:rsidP="00847BBE">
      <w:pPr>
        <w:pStyle w:val="western"/>
        <w:numPr>
          <w:ilvl w:val="0"/>
          <w:numId w:val="25"/>
        </w:numPr>
        <w:tabs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510C44" w:rsidRPr="00510C44" w:rsidRDefault="00510C44" w:rsidP="00847BBE">
      <w:pPr>
        <w:pStyle w:val="western"/>
        <w:numPr>
          <w:ilvl w:val="0"/>
          <w:numId w:val="25"/>
        </w:numPr>
        <w:tabs>
          <w:tab w:val="left" w:pos="-284"/>
          <w:tab w:val="left" w:pos="851"/>
        </w:tabs>
        <w:spacing w:before="0" w:beforeAutospacing="0" w:after="0"/>
        <w:ind w:left="-567" w:firstLine="0"/>
      </w:pPr>
      <w:r w:rsidRPr="00510C44">
        <w:t>Удовлетворенность детей своей деятельностью и увеличение числа таких детей.</w:t>
      </w:r>
    </w:p>
    <w:p w:rsidR="00510C44" w:rsidRPr="00510C44" w:rsidRDefault="00510C44" w:rsidP="00847BBE">
      <w:pPr>
        <w:pStyle w:val="western"/>
        <w:spacing w:before="0" w:beforeAutospacing="0" w:after="0"/>
        <w:ind w:left="-567" w:firstLine="0"/>
        <w:rPr>
          <w:b/>
        </w:rPr>
      </w:pPr>
      <w:r w:rsidRPr="00510C44">
        <w:rPr>
          <w:b/>
        </w:rPr>
        <w:t>Работа с детьми, оказавшимся в трудной жизненной ситуации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 связи с ухудшающейся общей социально-экономической ситуацией в стране, в</w:t>
      </w:r>
      <w:r w:rsidRPr="00510C44">
        <w:rPr>
          <w:rFonts w:ascii="Times New Roman" w:hAnsi="Times New Roman"/>
          <w:sz w:val="24"/>
          <w:szCs w:val="24"/>
        </w:rPr>
        <w:t>ы</w:t>
      </w:r>
      <w:r w:rsidRPr="00510C44">
        <w:rPr>
          <w:rFonts w:ascii="Times New Roman" w:hAnsi="Times New Roman"/>
          <w:sz w:val="24"/>
          <w:szCs w:val="24"/>
        </w:rPr>
        <w:t>званной целым комплексом исторических, культурных, политических и экономических причин  на да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или, иначе, детям, оказа</w:t>
      </w:r>
      <w:r w:rsidRPr="00510C44">
        <w:rPr>
          <w:rFonts w:ascii="Times New Roman" w:hAnsi="Times New Roman"/>
          <w:sz w:val="24"/>
          <w:szCs w:val="24"/>
        </w:rPr>
        <w:t>в</w:t>
      </w:r>
      <w:r w:rsidRPr="00510C44">
        <w:rPr>
          <w:rFonts w:ascii="Times New Roman" w:hAnsi="Times New Roman"/>
          <w:sz w:val="24"/>
          <w:szCs w:val="24"/>
        </w:rPr>
        <w:t>шимся в трудной жизненной ситуации. Это более трудная в воспитательном отношении катег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рия детей, имеющих отклонения в социальном развитии и испытывающих затруднения в об</w:t>
      </w:r>
      <w:r w:rsidRPr="00510C44">
        <w:rPr>
          <w:rFonts w:ascii="Times New Roman" w:hAnsi="Times New Roman"/>
          <w:sz w:val="24"/>
          <w:szCs w:val="24"/>
        </w:rPr>
        <w:t>у</w:t>
      </w:r>
      <w:r w:rsidRPr="00510C44">
        <w:rPr>
          <w:rFonts w:ascii="Times New Roman" w:hAnsi="Times New Roman"/>
          <w:sz w:val="24"/>
          <w:szCs w:val="24"/>
        </w:rPr>
        <w:t>чении, в общении с родителями, педагогами, сверстниками, склонных к девиациям  по различным причинам, отста</w:t>
      </w:r>
      <w:r w:rsidRPr="00510C44">
        <w:rPr>
          <w:rFonts w:ascii="Times New Roman" w:hAnsi="Times New Roman"/>
          <w:sz w:val="24"/>
          <w:szCs w:val="24"/>
        </w:rPr>
        <w:t>ю</w:t>
      </w:r>
      <w:r w:rsidRPr="00510C44">
        <w:rPr>
          <w:rFonts w:ascii="Times New Roman" w:hAnsi="Times New Roman"/>
          <w:sz w:val="24"/>
          <w:szCs w:val="24"/>
        </w:rPr>
        <w:t>щих в темпах физического и психического  ра</w:t>
      </w:r>
      <w:r w:rsidRPr="00510C44">
        <w:rPr>
          <w:rFonts w:ascii="Times New Roman" w:hAnsi="Times New Roman"/>
          <w:sz w:val="24"/>
          <w:szCs w:val="24"/>
        </w:rPr>
        <w:t>з</w:t>
      </w:r>
      <w:r w:rsidRPr="00510C44">
        <w:rPr>
          <w:rFonts w:ascii="Times New Roman" w:hAnsi="Times New Roman"/>
          <w:sz w:val="24"/>
          <w:szCs w:val="24"/>
        </w:rPr>
        <w:t>вития.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Профилактика правонарушений и преступлений становится наиболее актуальной. К этой катег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рии относятся дети из семей, бюджет которых не позволяет организовать полн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К группе риска относятся следующие семьи: многодетные, неполные, малообеспече</w:t>
      </w:r>
      <w:r w:rsidRPr="00510C44">
        <w:rPr>
          <w:rFonts w:ascii="Times New Roman" w:hAnsi="Times New Roman"/>
          <w:color w:val="000000"/>
          <w:sz w:val="24"/>
          <w:szCs w:val="24"/>
        </w:rPr>
        <w:t>н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ные, с опекаемыми детьми. 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Анализ правонарушений, беседы с подростками, анкетирование показывает, что правонар</w:t>
      </w:r>
      <w:r w:rsidRPr="00510C44">
        <w:rPr>
          <w:rFonts w:ascii="Times New Roman" w:hAnsi="Times New Roman"/>
          <w:color w:val="000000"/>
          <w:sz w:val="24"/>
          <w:szCs w:val="24"/>
        </w:rPr>
        <w:t>у</w:t>
      </w:r>
      <w:r w:rsidRPr="00510C44">
        <w:rPr>
          <w:rFonts w:ascii="Times New Roman" w:hAnsi="Times New Roman"/>
          <w:color w:val="000000"/>
          <w:sz w:val="24"/>
          <w:szCs w:val="24"/>
        </w:rPr>
        <w:t>шения в основном совершаются во внеурочное время.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</w:t>
      </w:r>
      <w:r w:rsidRPr="00510C44">
        <w:rPr>
          <w:rFonts w:ascii="Times New Roman" w:hAnsi="Times New Roman"/>
          <w:color w:val="000000"/>
          <w:sz w:val="24"/>
          <w:szCs w:val="24"/>
        </w:rPr>
        <w:t>н</w:t>
      </w:r>
      <w:r w:rsidRPr="00510C44">
        <w:rPr>
          <w:rFonts w:ascii="Times New Roman" w:hAnsi="Times New Roman"/>
          <w:color w:val="000000"/>
          <w:sz w:val="24"/>
          <w:szCs w:val="24"/>
        </w:rPr>
        <w:t>ка, где ему хорошо и интересно.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Предметом особого внимания в школе является формирование системы дополнител</w:t>
      </w:r>
      <w:r w:rsidRPr="00510C44">
        <w:rPr>
          <w:rFonts w:ascii="Times New Roman" w:hAnsi="Times New Roman"/>
          <w:color w:val="000000"/>
          <w:sz w:val="24"/>
          <w:szCs w:val="24"/>
        </w:rPr>
        <w:t>ь</w:t>
      </w:r>
      <w:r w:rsidRPr="00510C44">
        <w:rPr>
          <w:rFonts w:ascii="Times New Roman" w:hAnsi="Times New Roman"/>
          <w:color w:val="000000"/>
          <w:sz w:val="24"/>
          <w:szCs w:val="24"/>
        </w:rPr>
        <w:t>ного образования учащихся.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</w:t>
      </w:r>
      <w:r w:rsidRPr="00510C44">
        <w:rPr>
          <w:rFonts w:ascii="Times New Roman" w:hAnsi="Times New Roman"/>
          <w:color w:val="000000"/>
          <w:sz w:val="24"/>
          <w:szCs w:val="24"/>
        </w:rPr>
        <w:t>ч</w:t>
      </w:r>
      <w:r w:rsidRPr="00510C44">
        <w:rPr>
          <w:rFonts w:ascii="Times New Roman" w:hAnsi="Times New Roman"/>
          <w:color w:val="000000"/>
          <w:sz w:val="24"/>
          <w:szCs w:val="24"/>
        </w:rPr>
        <w:t>ное время.</w:t>
      </w:r>
    </w:p>
    <w:p w:rsidR="00510C44" w:rsidRPr="00510C44" w:rsidRDefault="00510C44" w:rsidP="00847BBE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Данная программа совместно с воспитательной службой школы ориентирована на организацию содержательного досуга детей, на воспитание физически здорового человека, проф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лактику правонарушений и преступлений.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Программа по профилактике безнадзорности и правонарушениям среди несовершенн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летних направлена на совместную деятельность как детей, оказавшихся в трудной жизне</w:t>
      </w:r>
      <w:r w:rsidRPr="00510C44">
        <w:rPr>
          <w:rFonts w:ascii="Times New Roman" w:hAnsi="Times New Roman"/>
          <w:color w:val="000000"/>
          <w:sz w:val="24"/>
          <w:szCs w:val="24"/>
        </w:rPr>
        <w:t>н</w:t>
      </w:r>
      <w:r w:rsidRPr="00510C44">
        <w:rPr>
          <w:rFonts w:ascii="Times New Roman" w:hAnsi="Times New Roman"/>
          <w:color w:val="000000"/>
          <w:sz w:val="24"/>
          <w:szCs w:val="24"/>
        </w:rPr>
        <w:t>ной ситуации, так и детей, легко адаптирующихся в социуме, лидеров в любых делах, что позволяет предост</w:t>
      </w:r>
      <w:r w:rsidRPr="00510C44">
        <w:rPr>
          <w:rFonts w:ascii="Times New Roman" w:hAnsi="Times New Roman"/>
          <w:color w:val="000000"/>
          <w:sz w:val="24"/>
          <w:szCs w:val="24"/>
        </w:rPr>
        <w:t>а</w:t>
      </w:r>
      <w:r w:rsidRPr="00510C44">
        <w:rPr>
          <w:rFonts w:ascii="Times New Roman" w:hAnsi="Times New Roman"/>
          <w:color w:val="000000"/>
          <w:sz w:val="24"/>
          <w:szCs w:val="24"/>
        </w:rPr>
        <w:t>вить одинаковые возможности вовлечения всех учащихся в учебно-воспитательный процесс.</w:t>
      </w:r>
    </w:p>
    <w:p w:rsidR="00510C44" w:rsidRPr="00510C44" w:rsidRDefault="00510C44" w:rsidP="00847BBE">
      <w:pPr>
        <w:pStyle w:val="a8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0C44" w:rsidRPr="00510C44" w:rsidRDefault="00510C44" w:rsidP="00847BBE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  <w:r w:rsidRPr="00510C44">
        <w:rPr>
          <w:rFonts w:ascii="Times New Roman" w:hAnsi="Times New Roman"/>
          <w:color w:val="000000"/>
          <w:sz w:val="24"/>
          <w:szCs w:val="24"/>
        </w:rPr>
        <w:t> </w:t>
      </w:r>
    </w:p>
    <w:p w:rsidR="00510C44" w:rsidRPr="00510C44" w:rsidRDefault="00510C44" w:rsidP="00847BBE">
      <w:pPr>
        <w:pStyle w:val="a8"/>
        <w:numPr>
          <w:ilvl w:val="0"/>
          <w:numId w:val="26"/>
        </w:numPr>
        <w:tabs>
          <w:tab w:val="left" w:pos="-426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адаптации детей в социуме и утверждение ср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ди сверстников учащихся, находящихся в трудной жизненной ситуации, через вовлечение их во внеурочную деятельность,</w:t>
      </w:r>
    </w:p>
    <w:p w:rsidR="00510C44" w:rsidRPr="00510C44" w:rsidRDefault="00510C44" w:rsidP="00847BBE">
      <w:pPr>
        <w:pStyle w:val="a8"/>
        <w:numPr>
          <w:ilvl w:val="0"/>
          <w:numId w:val="26"/>
        </w:numPr>
        <w:tabs>
          <w:tab w:val="left" w:pos="-426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социальная защита обучающихся, исходя из анализа их развития, воспитания, обр</w:t>
      </w:r>
      <w:r w:rsidRPr="00510C44">
        <w:rPr>
          <w:rFonts w:ascii="Times New Roman" w:hAnsi="Times New Roman"/>
          <w:color w:val="000000"/>
          <w:sz w:val="24"/>
          <w:szCs w:val="24"/>
        </w:rPr>
        <w:t>а</w:t>
      </w:r>
      <w:r w:rsidRPr="00510C44">
        <w:rPr>
          <w:rFonts w:ascii="Times New Roman" w:hAnsi="Times New Roman"/>
          <w:color w:val="000000"/>
          <w:sz w:val="24"/>
          <w:szCs w:val="24"/>
        </w:rPr>
        <w:t>зования.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C44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510C44" w:rsidRPr="00510C44" w:rsidRDefault="00510C44" w:rsidP="00847BBE">
      <w:pPr>
        <w:pStyle w:val="a8"/>
        <w:numPr>
          <w:ilvl w:val="0"/>
          <w:numId w:val="27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 xml:space="preserve"> обеспечить обучающимся психолого-педагогическое сопровождение для реализ</w:t>
      </w:r>
      <w:r w:rsidRPr="00510C44">
        <w:rPr>
          <w:rFonts w:ascii="Times New Roman" w:hAnsi="Times New Roman"/>
          <w:color w:val="000000"/>
          <w:sz w:val="24"/>
          <w:szCs w:val="24"/>
        </w:rPr>
        <w:t>а</w:t>
      </w:r>
      <w:r w:rsidRPr="00510C44">
        <w:rPr>
          <w:rFonts w:ascii="Times New Roman" w:hAnsi="Times New Roman"/>
          <w:color w:val="000000"/>
          <w:sz w:val="24"/>
          <w:szCs w:val="24"/>
        </w:rPr>
        <w:t>ции прав на получение основного общего образования;</w:t>
      </w:r>
    </w:p>
    <w:p w:rsidR="00510C44" w:rsidRPr="00510C44" w:rsidRDefault="00510C44" w:rsidP="00847BBE">
      <w:pPr>
        <w:pStyle w:val="a8"/>
        <w:numPr>
          <w:ilvl w:val="0"/>
          <w:numId w:val="27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организовать совершенствование внеучебной деятельности, направленной на вовлечение обучающихся в досуговые мероприятия, на развитие социальной инициативы, реал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зацию социальных программ, участие в их разработке и утверждение;</w:t>
      </w:r>
    </w:p>
    <w:p w:rsidR="00510C44" w:rsidRPr="00510C44" w:rsidRDefault="00510C44" w:rsidP="00847BBE">
      <w:pPr>
        <w:pStyle w:val="a8"/>
        <w:numPr>
          <w:ilvl w:val="0"/>
          <w:numId w:val="27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предупредить случаи  правонарушений среди обучающихся школы ;</w:t>
      </w:r>
    </w:p>
    <w:p w:rsidR="00510C44" w:rsidRPr="00510C44" w:rsidRDefault="00510C44" w:rsidP="00847BBE">
      <w:pPr>
        <w:pStyle w:val="a8"/>
        <w:numPr>
          <w:ilvl w:val="0"/>
          <w:numId w:val="27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создать установку на необходимость здорового  образа  жизни;</w:t>
      </w:r>
    </w:p>
    <w:p w:rsidR="00510C44" w:rsidRPr="00510C44" w:rsidRDefault="00510C44" w:rsidP="00847BBE">
      <w:pPr>
        <w:pStyle w:val="a8"/>
        <w:numPr>
          <w:ilvl w:val="0"/>
          <w:numId w:val="27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выявить  интересы  и потребности обучающихся, трудности  и проблемы, отклон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ния  в поведении, уровень  социальной защищенности и адаптированности  к социальной среде;</w:t>
      </w:r>
    </w:p>
    <w:p w:rsidR="00510C44" w:rsidRPr="00510C44" w:rsidRDefault="00510C44" w:rsidP="00847BBE">
      <w:pPr>
        <w:pStyle w:val="a8"/>
        <w:numPr>
          <w:ilvl w:val="0"/>
          <w:numId w:val="27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быть посредником  между личностью обучающегося и учреждением, семьей, средой, специал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стами социальных служб, ведомственными и административными органами;</w:t>
      </w:r>
    </w:p>
    <w:p w:rsidR="00510C44" w:rsidRPr="00510C44" w:rsidRDefault="00510C44" w:rsidP="00847BBE">
      <w:pPr>
        <w:pStyle w:val="a8"/>
        <w:numPr>
          <w:ilvl w:val="0"/>
          <w:numId w:val="2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 xml:space="preserve"> координировать взаимодействие учителей, родителей, специалистов социальных служб для оказания помощи обучающимся;</w:t>
      </w:r>
    </w:p>
    <w:p w:rsidR="00510C44" w:rsidRPr="00510C44" w:rsidRDefault="00510C44" w:rsidP="00847BBE">
      <w:pPr>
        <w:pStyle w:val="a8"/>
        <w:numPr>
          <w:ilvl w:val="0"/>
          <w:numId w:val="2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 xml:space="preserve"> содействовать созданию обстановки психологического комфорта и безопасности  личности обучающегося в учреждении, в семье, в окружающей социальной среде;</w:t>
      </w:r>
    </w:p>
    <w:p w:rsidR="00510C44" w:rsidRPr="00510C44" w:rsidRDefault="00510C44" w:rsidP="00847BBE">
      <w:pPr>
        <w:pStyle w:val="a8"/>
        <w:numPr>
          <w:ilvl w:val="0"/>
          <w:numId w:val="2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 xml:space="preserve"> координировать взаимодействие учителей, родителей, специалистов социальных служб для оказания помощи обучающимся.</w:t>
      </w:r>
    </w:p>
    <w:p w:rsidR="00510C44" w:rsidRPr="00510C44" w:rsidRDefault="00510C44" w:rsidP="00847BBE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Участники программы - </w:t>
      </w:r>
      <w:r w:rsidRPr="00510C44">
        <w:rPr>
          <w:rFonts w:ascii="Times New Roman" w:hAnsi="Times New Roman"/>
          <w:color w:val="000000"/>
          <w:sz w:val="24"/>
          <w:szCs w:val="24"/>
        </w:rPr>
        <w:t>обучающиеся муниципального  образовательного учрежд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ния.</w:t>
      </w:r>
    </w:p>
    <w:p w:rsidR="00510C44" w:rsidRPr="00510C44" w:rsidRDefault="00510C44" w:rsidP="00847BBE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C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Основное содержание программы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 Социально-экономическая и духовно-нравственная ситуация в России характеризуется нараст</w:t>
      </w:r>
      <w:r w:rsidRPr="00510C44">
        <w:rPr>
          <w:rFonts w:ascii="Times New Roman" w:hAnsi="Times New Roman"/>
          <w:color w:val="000000"/>
          <w:sz w:val="24"/>
          <w:szCs w:val="24"/>
        </w:rPr>
        <w:t>а</w:t>
      </w:r>
      <w:r w:rsidRPr="00510C44">
        <w:rPr>
          <w:rFonts w:ascii="Times New Roman" w:hAnsi="Times New Roman"/>
          <w:color w:val="000000"/>
          <w:sz w:val="24"/>
          <w:szCs w:val="24"/>
        </w:rPr>
        <w:t>нием социального неблагополучия отдельных семей, падением их жизненного уровня, криминал</w:t>
      </w:r>
      <w:r w:rsidRPr="00510C44">
        <w:rPr>
          <w:rFonts w:ascii="Times New Roman" w:hAnsi="Times New Roman"/>
          <w:color w:val="000000"/>
          <w:sz w:val="24"/>
          <w:szCs w:val="24"/>
        </w:rPr>
        <w:t>ь</w:t>
      </w:r>
      <w:r w:rsidRPr="00510C44">
        <w:rPr>
          <w:rFonts w:ascii="Times New Roman" w:hAnsi="Times New Roman"/>
          <w:color w:val="000000"/>
          <w:sz w:val="24"/>
          <w:szCs w:val="24"/>
        </w:rPr>
        <w:t>ной среды, ростом преступлений и правонарушений среди подростков и пор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ждает опасные для подрастающего поколения и общества в целом процессы.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Профилактика правонарушений и преступлений становится наиболее актуальной, т.к. появ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лась немало подростков, оказавшихся в трудной жизненной ситуации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За годы работы в школе накоплен положительный опыт в создании системы профила</w:t>
      </w:r>
      <w:r w:rsidRPr="00510C44">
        <w:rPr>
          <w:rFonts w:ascii="Times New Roman" w:hAnsi="Times New Roman"/>
          <w:color w:val="000000"/>
          <w:sz w:val="24"/>
          <w:szCs w:val="24"/>
        </w:rPr>
        <w:t>к</w:t>
      </w:r>
      <w:r w:rsidRPr="00510C44">
        <w:rPr>
          <w:rFonts w:ascii="Times New Roman" w:hAnsi="Times New Roman"/>
          <w:color w:val="000000"/>
          <w:sz w:val="24"/>
          <w:szCs w:val="24"/>
        </w:rPr>
        <w:t>тики правонарушений учащихся в различных формах деятельности: походы, работа детского а</w:t>
      </w:r>
      <w:r w:rsidRPr="00510C44">
        <w:rPr>
          <w:rFonts w:ascii="Times New Roman" w:hAnsi="Times New Roman"/>
          <w:color w:val="000000"/>
          <w:sz w:val="24"/>
          <w:szCs w:val="24"/>
        </w:rPr>
        <w:t>к</w:t>
      </w:r>
      <w:r w:rsidRPr="00510C44">
        <w:rPr>
          <w:rFonts w:ascii="Times New Roman" w:hAnsi="Times New Roman"/>
          <w:color w:val="000000"/>
          <w:sz w:val="24"/>
          <w:szCs w:val="24"/>
        </w:rPr>
        <w:t>тива школы (Совет «звездочек», Совет лидеров и Совет старшеклассников), организация летнего отдыха (пришкольный лагерь, трудовой отряд, спортивный отряд),  походы, привл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чение детей, оказавшихся в трудной жизненной ситуации к участию в различных меропри</w:t>
      </w:r>
      <w:r w:rsidRPr="00510C44">
        <w:rPr>
          <w:rFonts w:ascii="Times New Roman" w:hAnsi="Times New Roman"/>
          <w:color w:val="000000"/>
          <w:sz w:val="24"/>
          <w:szCs w:val="24"/>
        </w:rPr>
        <w:t>я</w:t>
      </w:r>
      <w:r w:rsidRPr="00510C44">
        <w:rPr>
          <w:rFonts w:ascii="Times New Roman" w:hAnsi="Times New Roman"/>
          <w:color w:val="000000"/>
          <w:sz w:val="24"/>
          <w:szCs w:val="24"/>
        </w:rPr>
        <w:t>тиях.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 школе создан Совет профилактики, на заседаниях которого рассматриваются вопросы проф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лактики правонарушений и безнадзорности. Составлен план работы Совета проф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лактики. Приглашаются обучающиеся и их родители, нуждающиеся в педагогической пом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щи.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Разработано Положение о порядке постановки обучающихся на внутришкольный учет и сн</w:t>
      </w:r>
      <w:r w:rsidRPr="00510C44">
        <w:rPr>
          <w:rFonts w:ascii="Times New Roman" w:hAnsi="Times New Roman"/>
          <w:color w:val="000000"/>
          <w:sz w:val="24"/>
          <w:szCs w:val="24"/>
        </w:rPr>
        <w:t>я</w:t>
      </w:r>
      <w:r w:rsidRPr="00510C44">
        <w:rPr>
          <w:rFonts w:ascii="Times New Roman" w:hAnsi="Times New Roman"/>
          <w:color w:val="000000"/>
          <w:sz w:val="24"/>
          <w:szCs w:val="24"/>
        </w:rPr>
        <w:t>тие с учета.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Ведущую роль в работе с детьми, оказавшимися в трудной жизненной ситуации, отводи</w:t>
      </w:r>
      <w:r w:rsidRPr="00510C44">
        <w:rPr>
          <w:rFonts w:ascii="Times New Roman" w:hAnsi="Times New Roman"/>
          <w:color w:val="000000"/>
          <w:sz w:val="24"/>
          <w:szCs w:val="24"/>
        </w:rPr>
        <w:t>т</w:t>
      </w:r>
      <w:r w:rsidRPr="00510C44">
        <w:rPr>
          <w:rFonts w:ascii="Times New Roman" w:hAnsi="Times New Roman"/>
          <w:color w:val="000000"/>
          <w:sz w:val="24"/>
          <w:szCs w:val="24"/>
        </w:rPr>
        <w:t>ся психологической службе, социальному педагогу и классному руководителю.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Большая целенаправленная работа проводится с этими детьми по учебной работе. Замест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тели директора по УВР, классные руководители проводят индивидуальные беседы с детьми и их родителями по результатам учебы и поведения.</w:t>
      </w: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C44" w:rsidRPr="00510C44" w:rsidRDefault="00510C44" w:rsidP="00847BBE">
      <w:pPr>
        <w:pStyle w:val="a8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0C44">
        <w:rPr>
          <w:rFonts w:ascii="Times New Roman" w:hAnsi="Times New Roman"/>
          <w:b/>
          <w:sz w:val="24"/>
          <w:szCs w:val="24"/>
        </w:rPr>
        <w:t>Основные направления социально-психологической службы школы: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Работа с общественностью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Работа с родителями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Работа с многодетными семьями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Работа с семьями опекаемых детей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lastRenderedPageBreak/>
        <w:t>Работа Совета профилактики правонарушений несовершеннолетних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Работа с подростками девиантного поведения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Работа с педагогическим коллективом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Психопрофилактика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Психодиагностика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Психологическое консультирование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Психокоррекция</w:t>
      </w:r>
    </w:p>
    <w:p w:rsidR="00510C44" w:rsidRPr="00510C44" w:rsidRDefault="00510C44" w:rsidP="0053786D">
      <w:pPr>
        <w:pStyle w:val="a8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Развивающая работа</w:t>
      </w:r>
    </w:p>
    <w:p w:rsidR="00510C44" w:rsidRPr="00510C44" w:rsidRDefault="00510C44" w:rsidP="00245A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245A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245A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10C44" w:rsidRPr="00510C44" w:rsidSect="00A13A8F">
          <w:headerReference w:type="even" r:id="rId15"/>
          <w:headerReference w:type="default" r:id="rId16"/>
          <w:footerReference w:type="even" r:id="rId17"/>
          <w:footnotePr>
            <w:numRestart w:val="eachPage"/>
          </w:footnotePr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510C44" w:rsidRPr="00510C44" w:rsidRDefault="00510C44" w:rsidP="00245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8"/>
        <w:gridCol w:w="4395"/>
        <w:gridCol w:w="4538"/>
      </w:tblGrid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Цели  и задачи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9E"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Работа с общ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Посредничество между личн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стью подростка и социальными службами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Защита, помощь и поддержка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циально незащищенных обуча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Координация взаимодействия  с общественностью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Заседания КДН и ПДН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«Круглый стол» МО социальных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Выезды в неблагополучные семьи  с работниками Центра «Семья» и РКЦ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Сопровождение в ПДН и в суд</w:t>
            </w:r>
          </w:p>
          <w:p w:rsidR="00510C44" w:rsidRPr="00C4079E" w:rsidRDefault="00510C44" w:rsidP="00245A68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Постановка на учет в КДН, ПДН, ВШУ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Предоставление льготного питания 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лообеспеченным обучающимся;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Защита интересов ребенка в суде и в ходе следствия, в семье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сти в вопросах социальной защиты обучающихся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Работа с родит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Профилактика девиантного пов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дения и правонарушений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Содействие в создании  обстано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ки  психологического комфорта в семье, в школе, в окружающей социальной среде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Оказание реальной помощи детям из незащищенных семей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Анализ социальной ситуации 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вития в семье и  школе</w:t>
            </w:r>
          </w:p>
          <w:p w:rsidR="00510C44" w:rsidRPr="00C4079E" w:rsidRDefault="00510C44" w:rsidP="00245A68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Посещение на дому социально нез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щищенных семей (опека, многоде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ные, асоциальные)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Тренинг семейного общения</w:t>
            </w:r>
          </w:p>
          <w:p w:rsidR="00510C44" w:rsidRPr="00C4079E" w:rsidRDefault="00510C44" w:rsidP="00245A68">
            <w:p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Составление актов обследования,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сти родителей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Выработка рекомендаций по пробле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ным вопросам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Работа с мног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детными семь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Диагностика социальных условий жизни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Содействие в организации летнего отдыха ,в трудоустройстве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Контроль за организацией пит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Анализ социальной ситуации 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вития в семье и  школе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Обследование семей в случае необх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детей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Корректировка банка данных мног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детных семей</w:t>
            </w:r>
          </w:p>
          <w:p w:rsidR="00510C44" w:rsidRPr="00C4079E" w:rsidRDefault="00510C44" w:rsidP="00245A68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Оказание материальной единовреме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помощи через Центр «Семья»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br/>
              <w:t>Обеспечение завтраками детей в теч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год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Составление банка данных о социал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ном статусе семей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Работа с семь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 опекаемых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Контроль за воспитанием, обуч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нием, материально-бытовым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держанием опекаемых детей,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хранностью принадлежащего им имущества, выполнением опек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нами своих обязанностей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Анализ социальной ситуации 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вития ребенка в семье и  школе</w:t>
            </w:r>
          </w:p>
          <w:p w:rsidR="00510C44" w:rsidRPr="00C4079E" w:rsidRDefault="00510C44" w:rsidP="00245A68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актов обследования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Осуществление первичного обслед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вания условий жизни несовершенн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летних, оставшихся без попечения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летнего отдыха, труд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устройство на лето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Оказание помощи в получении нео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ходимых документов для устройства детей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актов материального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ложения семьи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 детей в детские  оздор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вительные лагеря</w:t>
            </w:r>
          </w:p>
          <w:p w:rsidR="00510C44" w:rsidRPr="00C4079E" w:rsidRDefault="00510C44" w:rsidP="00245A68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Совет профила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тики правон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рушений нес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безна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зорности несовершеннолетних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Обеспечение защиты прав и 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конных интересов несовершенн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Социально-педагогическая реаб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литация подростков, находящихся в социально опасном положении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Выход в семьи подростков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Мониторинг развития личности по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ростков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Отслеживание количества пропуска  занятий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Разработка мероприятий по работе с детьми «группы риска»</w:t>
            </w:r>
          </w:p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Составление соответствующей док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ментации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br/>
              <w:t>Ведение журнала пропусков уроков.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Социализация  школьника, формиров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у него активной жизненной поз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ции, развитие лидерских качеств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подростков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Работа с по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ростками деви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нтного повед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у учащихся прав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вой, психологической и педагог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ческой грамотности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Предупреждение возникновения явлений дезадаптации, правон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Выявление и психолого-педагогическое сопровождение детей «группы риска»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 ходе диагностики выявление индивидуальных особенностей детей,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Определение причин нарушений в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обучении, развитии и поведении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банка данных  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тей с отклонении в развитии и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ведении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Социальная адаптация подростков «группы риска» в школьном 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лективе</w:t>
            </w:r>
          </w:p>
          <w:p w:rsidR="00510C44" w:rsidRPr="00C4079E" w:rsidRDefault="00510C44" w:rsidP="00245A68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C44" w:rsidRPr="00C4079E" w:rsidRDefault="00510C44" w:rsidP="00245A68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В ходе диагностики контингента уч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щихся в классе выявление детей «группы риска»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Контроль  за посещением школы «трудными» детьми;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Беседа с родителями и подростком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Первичное обследование условий жизни несовершеннолетних,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Вовлечение во внеурочную деятел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 «группы риска»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br/>
              <w:t>анкетирование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Профессионально-ориентационная диагностика выпускников 9-х </w:t>
            </w:r>
            <w:r w:rsidR="00A55A82" w:rsidRPr="00C40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Мониторинг социально-психологического состояния колле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тивов учащихся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Социализация  школьника, формиров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 у него активной жизненной поз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ции, развитие лидерских качеств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Укрепление здоровья как физического, так и психического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Установление гуманных нравственно-здоровых отношений в социальной ср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Составление карты индивидуальной работы с трудным подростком психол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гом, классным руководителем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Работа с педаг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гами школы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Содействие педагогическому ко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лективу в гармонизации социал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но-психологического климата в школе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Информирование по вопросам 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циальной защиты прав ребенка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Педагогический консилиум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Выступление на педсовете,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класса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Составление карты индивидуальной работы с трудным подростком психол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гом, классным руководителем, соц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альным педагогом</w:t>
            </w:r>
          </w:p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Составление характеристики на обуч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ющегося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Психопрофи-</w:t>
            </w:r>
          </w:p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лактика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Предупреждение возможных  негативных отклонений  в псих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логическом  и личностном  разв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тии  обучающихся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Улучшение психологического  микроклимата  в ученических  коллективах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Создание  условий  для  формир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вания   и развития  психологич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ской  культуры обучающихся и педагогов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Профилактика  физических , 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теллектуальных и эмоциональных перегрузок  и срывов  обуча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Проработка потенциально 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блемных зон  в  различных  сф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рах  школьной  жизни</w:t>
            </w:r>
          </w:p>
          <w:p w:rsidR="00510C44" w:rsidRPr="00C4079E" w:rsidRDefault="00510C44" w:rsidP="00245A68">
            <w:pPr>
              <w:pStyle w:val="a8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Адаптационные  занятия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Классные  часы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Психотерапевтические  приемы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Родительские  собрания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Развитие  социальной  адаптации 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Повышение психологической  комп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тентности  всех  участников  образов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тельного  процесса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 навыков  здорового 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раза  жизни, навыков саморегуляции  у школьников.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 позитивной  «я-концепции» у обучающихся, устойч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вой  самооценки, низкого уровня  школьной  тревожности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Сплочение  классного  коллектива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Психодиагнос-тика</w:t>
            </w:r>
          </w:p>
          <w:p w:rsidR="00510C44" w:rsidRPr="00C4079E" w:rsidRDefault="00510C44" w:rsidP="00245A6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Изучение   уровня   психического  развития, уровня  адаптации   обучающихся  на этапе  перехода  в  среднее  и старшее звено школы (5, 10 класс)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Оценка  способностей, интересов  и  склонностей  обучающихся  в  рамках  предпрофильной  работы и профессионального  самоопр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деления (8-9 класс</w:t>
            </w:r>
            <w:r w:rsidR="00A55A82" w:rsidRPr="00C40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Выявление  индивидуально- пс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хологических особенностей 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чающихся- подростков  для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дупреждения подростковых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блем (6-7 класс)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Отслеживание  динамики  разв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тия  классных  коллективов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Подготовка  заключения  о  развитии   и проблемах обучающихся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Составление  рекомендаций  по  созд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нию  оптимальных  условий  для  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вития  каждого  обучающегося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Разработка  программ индивидуальной  коррекционной  работы  с  обучающ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мися «группы  риска»  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ское просвещ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Повышение  психологической  грамотности  участников  образ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вательного процесса ( родителей, педагогов, обучающихся)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Разъяснение  результатов  псих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логических  исследований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Формирование  устойчивой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требности  в психологических  знаниях для  разрешения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блемных вопросов  взаимоде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й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ствия  в коллективе      и   вопр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сов  собственного развития.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Лектории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Подборка литературы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Совершенствование  педагогических  и  социальных  методов, позволяющих  повысить  эффективность   работы  с  подростками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Создание  системы психолого- педаг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гической  поддержки  обучающихся  в  период  адаптации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Разрешение  различных психолого-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дагогических  проблем в сфере  общ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  и деятельности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ское консульт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  <w:p w:rsidR="00510C44" w:rsidRPr="00C4079E" w:rsidRDefault="00510C44" w:rsidP="00245A6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 консультативная   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работа со  школьной администр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цией , направленная  на сове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шенствование  процесса  управл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 учебно- воспитательным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цессом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Оказание  психологической 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мощи обучающимся, родителям , педагогам  в  решении  возник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ющих  проблем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Консультативная  работа  с  участниками  образовательного  пр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 консультирование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консультирование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Профконсультации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Создание  социальных  и педагогич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ских условий, способствующих успе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ной адаптации к среднему и старшему  звену  школы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Установление  истинных  причин и п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мощь в  разрешении    проблем обуч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ния, общения, психического  самочу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ствия обучающихся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Обсуждение  результатов  проведенной  диагностики и   подготовка  конкре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ных  рекомендации  по  выявленным  проблемам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Оказание  подросткам  и их  родителям  помощи  в  выборе  профессии </w:t>
            </w: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Психокоррек-ция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Ориентация  деятельности  на   создание  условий, позволяющих  школьнику  в  дальнейшем  сам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стоятельно  строить систему  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ношений  с окружающими люд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ми, с  самим  собой, соверше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ствовать личностно  значимые жизненные  выборы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Активное  психологическое  во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действие  на  процесс  формир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вания  личности  обучающегося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Содействовать  формированию  умений  самоконтроля  и сам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оценки                 ( реалистичность  в  оценке  собственных  возмо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ж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ностей, умение  работать  над  ошибками)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 коррекционные з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Групповые  коррекционные  занятия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Индивидуальные  и  групповые  соб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седования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Психологические  тренинги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Освоение технологий  взаимодействия с  окружающими , обучение подростков  жизненно  важным  навыкам , необх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димым для  формирования  психосоц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альной компетентности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Освоение   школьниками способов  р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шения  проблем  обучения  и   личнос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ного  развития  с  опорой  на  индив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дуальные  черты 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Устранение  отклонений  в  личностном  и психологическом  развитии  обуча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ю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  <w:p w:rsidR="00510C44" w:rsidRPr="00C4079E" w:rsidRDefault="00510C44" w:rsidP="00245A68">
            <w:p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44" w:rsidRPr="00C4079E" w:rsidTr="00510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44" w:rsidRPr="00C4079E" w:rsidRDefault="00510C44" w:rsidP="00245A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Развивающая работа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Обеспечение   обучающихся  средствами  самопознания, разв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тие  внутренней  активности 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Развитие  и становление  индив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дуальности каждого  подростка , формирование  его  психологич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ской  готовности  к  професси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нальному и  жизненному  сам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определению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Развитие  у обучающихся  соц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альных  и коммуникативных  умений, необходимых для  уст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новления  межличностных  отн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шений со  сверстниками  и  соо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ветствующих  ролевых  отнош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ний  с  педагогами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Создание  условий  для  развития  у обучающихся прикладных  ум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ний (способности действовать  в  ситуации  выбора, решать  пра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тические  проблемы, составлять  алгоритм  достижении  цели)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Тренинги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Ролевые  игры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Профориентационные  занятия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44" w:rsidRPr="00510C44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Изменение  показателей  психического  благополучия  (повышение  самооце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ки, уверенности  в  себе)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lastRenderedPageBreak/>
              <w:t>Развитие  умений владение  своими эмоциями, умений   общаться, устана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ливать  межличностные отношения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Осознание  своих  личностных  особе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79E">
              <w:rPr>
                <w:rFonts w:ascii="Times New Roman" w:hAnsi="Times New Roman"/>
                <w:sz w:val="24"/>
                <w:szCs w:val="24"/>
              </w:rPr>
              <w:t>ностей, интересов, склонностей</w:t>
            </w:r>
          </w:p>
          <w:p w:rsidR="00510C44" w:rsidRPr="00C4079E" w:rsidRDefault="00510C44" w:rsidP="00245A68">
            <w:pPr>
              <w:pStyle w:val="a8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Определенность  в  выборе  будущей профессиональной  деятельности</w:t>
            </w:r>
          </w:p>
          <w:p w:rsidR="00510C44" w:rsidRPr="00C4079E" w:rsidRDefault="00510C44" w:rsidP="00245A68">
            <w:p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C44" w:rsidRPr="00510C44" w:rsidRDefault="00510C44" w:rsidP="00245A68">
      <w:pPr>
        <w:pStyle w:val="a8"/>
        <w:spacing w:after="0" w:line="240" w:lineRule="auto"/>
        <w:ind w:left="786"/>
        <w:rPr>
          <w:rFonts w:ascii="Times New Roman" w:hAnsi="Times New Roman"/>
          <w:sz w:val="24"/>
          <w:szCs w:val="24"/>
        </w:rPr>
        <w:sectPr w:rsidR="00510C44" w:rsidRPr="00510C44" w:rsidSect="00510C44">
          <w:footnotePr>
            <w:numRestart w:val="eachPage"/>
          </w:footnotePr>
          <w:pgSz w:w="16838" w:h="11906" w:orient="landscape"/>
          <w:pgMar w:top="1418" w:right="849" w:bottom="1276" w:left="1134" w:header="709" w:footer="709" w:gutter="0"/>
          <w:cols w:space="708"/>
          <w:docGrid w:linePitch="360"/>
        </w:sectPr>
      </w:pP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lastRenderedPageBreak/>
        <w:t>Определяющее значение для организации продуктивной работы  с обучающимися и для социально-психологической адаптации детей «группы риска» приобретает взаим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действие всех участников этой работы (социального педагога, психолога, классного р</w:t>
      </w:r>
      <w:r w:rsidRPr="00510C44">
        <w:rPr>
          <w:rFonts w:ascii="Times New Roman" w:hAnsi="Times New Roman"/>
          <w:color w:val="000000"/>
          <w:sz w:val="24"/>
          <w:szCs w:val="24"/>
        </w:rPr>
        <w:t>у</w:t>
      </w:r>
      <w:r w:rsidRPr="00510C44">
        <w:rPr>
          <w:rFonts w:ascii="Times New Roman" w:hAnsi="Times New Roman"/>
          <w:color w:val="000000"/>
          <w:sz w:val="24"/>
          <w:szCs w:val="24"/>
        </w:rPr>
        <w:t>ководителя).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Особое внимание  классный руководитель, социальный педагог и педагог – психолог уделяют диагностир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>ванию детей, оказавшихся в трудной жизненной ситуации.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Практика работы показала, что недостаточно работать с детьми, проводя беседы, консультации родителей и педагогов, посещение семей.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Изменение характера личных отношений педагогов и обучающихся,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0C44">
        <w:rPr>
          <w:rFonts w:ascii="Times New Roman" w:hAnsi="Times New Roman"/>
          <w:b/>
          <w:color w:val="000000"/>
          <w:sz w:val="24"/>
          <w:szCs w:val="24"/>
        </w:rPr>
        <w:t>Устранение причин отклонений в поведении ребенка  необходимо осущест</w:t>
      </w:r>
      <w:r w:rsidRPr="00510C44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510C44">
        <w:rPr>
          <w:rFonts w:ascii="Times New Roman" w:hAnsi="Times New Roman"/>
          <w:b/>
          <w:color w:val="000000"/>
          <w:sz w:val="24"/>
          <w:szCs w:val="24"/>
        </w:rPr>
        <w:t>лять через:</w:t>
      </w:r>
    </w:p>
    <w:p w:rsidR="00510C44" w:rsidRPr="00510C44" w:rsidRDefault="00510C44" w:rsidP="003241AA">
      <w:pPr>
        <w:pStyle w:val="a8"/>
        <w:numPr>
          <w:ilvl w:val="0"/>
          <w:numId w:val="30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планирование работы,</w:t>
      </w:r>
    </w:p>
    <w:p w:rsidR="00510C44" w:rsidRPr="00510C44" w:rsidRDefault="00510C44" w:rsidP="003241AA">
      <w:pPr>
        <w:pStyle w:val="a8"/>
        <w:numPr>
          <w:ilvl w:val="0"/>
          <w:numId w:val="30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составление и выполнение координационного плана работы с детьми «группы риска» (классный руководитель, социальный педагог, психолог, зам.директора по УВР, зам.директора по ВР, Совет профила</w:t>
      </w:r>
      <w:r w:rsidRPr="00510C44">
        <w:rPr>
          <w:rFonts w:ascii="Times New Roman" w:hAnsi="Times New Roman"/>
          <w:color w:val="000000"/>
          <w:sz w:val="24"/>
          <w:szCs w:val="24"/>
        </w:rPr>
        <w:t>к</w:t>
      </w:r>
      <w:r w:rsidRPr="00510C44">
        <w:rPr>
          <w:rFonts w:ascii="Times New Roman" w:hAnsi="Times New Roman"/>
          <w:color w:val="000000"/>
          <w:sz w:val="24"/>
          <w:szCs w:val="24"/>
        </w:rPr>
        <w:t>тики, родительский комитет),</w:t>
      </w:r>
    </w:p>
    <w:p w:rsidR="00510C44" w:rsidRPr="00510C44" w:rsidRDefault="00510C44" w:rsidP="003241AA">
      <w:pPr>
        <w:pStyle w:val="a8"/>
        <w:numPr>
          <w:ilvl w:val="0"/>
          <w:numId w:val="30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изменение характера личных отношений педагогов и обучающихся,</w:t>
      </w:r>
    </w:p>
    <w:p w:rsidR="00510C44" w:rsidRPr="00510C44" w:rsidRDefault="00510C44" w:rsidP="003241AA">
      <w:pPr>
        <w:pStyle w:val="a8"/>
        <w:numPr>
          <w:ilvl w:val="0"/>
          <w:numId w:val="30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изменение условий семейного воспитания,</w:t>
      </w:r>
    </w:p>
    <w:p w:rsidR="00510C44" w:rsidRPr="00510C44" w:rsidRDefault="00510C44" w:rsidP="003241AA">
      <w:pPr>
        <w:pStyle w:val="a8"/>
        <w:numPr>
          <w:ilvl w:val="0"/>
          <w:numId w:val="30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вовлечение обучающихся в различные виды внеурочной деятельности.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Логика профилактики подсказывает необходимость создания в школе условий, которые не провоцир</w:t>
      </w:r>
      <w:r w:rsidRPr="00510C44">
        <w:rPr>
          <w:rFonts w:ascii="Times New Roman" w:hAnsi="Times New Roman"/>
          <w:color w:val="000000"/>
          <w:sz w:val="24"/>
          <w:szCs w:val="24"/>
        </w:rPr>
        <w:t>у</w:t>
      </w:r>
      <w:r w:rsidRPr="00510C44">
        <w:rPr>
          <w:rFonts w:ascii="Times New Roman" w:hAnsi="Times New Roman"/>
          <w:color w:val="000000"/>
          <w:sz w:val="24"/>
          <w:szCs w:val="24"/>
        </w:rPr>
        <w:t>ют отклонение в поведении, а расширяют безопасное пространство для ребенка, где ему хорошо и интересно.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Предметом особого внимания в школе является формирование системы дополн</w:t>
      </w:r>
      <w:r w:rsidRPr="00510C44">
        <w:rPr>
          <w:rFonts w:ascii="Times New Roman" w:hAnsi="Times New Roman"/>
          <w:color w:val="000000"/>
          <w:sz w:val="24"/>
          <w:szCs w:val="24"/>
        </w:rPr>
        <w:t>и</w:t>
      </w:r>
      <w:r w:rsidRPr="00510C44">
        <w:rPr>
          <w:rFonts w:ascii="Times New Roman" w:hAnsi="Times New Roman"/>
          <w:color w:val="000000"/>
          <w:sz w:val="24"/>
          <w:szCs w:val="24"/>
        </w:rPr>
        <w:t>тельного образования учащихся. Чем больше ребенок будет задействован во внеурочной деятельности, тем меньше у него останется времени на совершение правонарушений.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Это база для формирования досуговых предпочтений – хобби, что является расширением пространства самореализации личности и способом самовыраж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ния.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Основным принципом этого процесса является инициатива, идущая от самих уч</w:t>
      </w:r>
      <w:r w:rsidRPr="00510C44">
        <w:rPr>
          <w:rFonts w:ascii="Times New Roman" w:hAnsi="Times New Roman"/>
          <w:color w:val="000000"/>
          <w:sz w:val="24"/>
          <w:szCs w:val="24"/>
        </w:rPr>
        <w:t>а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щихся и включение всех учащихся во внеурочную деятельность. 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Многие ребята отдают предпочтение  нескольким направлениям  деятельности.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Исходя из возможностей школы и желания родителей и обучающихся, были определены направл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ния внеурочной деятельности: 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i/>
          <w:color w:val="000000"/>
          <w:sz w:val="24"/>
          <w:szCs w:val="24"/>
        </w:rPr>
        <w:t>художественно-эстетическое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 (кружки: танцевальный, вокальный, театральный, изостудия, моделир</w:t>
      </w:r>
      <w:r w:rsidRPr="00510C44">
        <w:rPr>
          <w:rFonts w:ascii="Times New Roman" w:hAnsi="Times New Roman"/>
          <w:color w:val="000000"/>
          <w:sz w:val="24"/>
          <w:szCs w:val="24"/>
        </w:rPr>
        <w:t>о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вание одежды, резьба по дереву, «Рукодельница», «Умелые руки», художественная вышивка) , 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510C44">
        <w:rPr>
          <w:rFonts w:ascii="Times New Roman" w:hAnsi="Times New Roman"/>
          <w:i/>
          <w:color w:val="000000"/>
          <w:sz w:val="24"/>
          <w:szCs w:val="24"/>
        </w:rPr>
        <w:t>спортивно-оздоровительное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 (секции : волейбольная, баскетбольная, пионербол, шашки, тренаже</w:t>
      </w:r>
      <w:r w:rsidRPr="00510C44">
        <w:rPr>
          <w:rFonts w:ascii="Times New Roman" w:hAnsi="Times New Roman"/>
          <w:color w:val="000000"/>
          <w:sz w:val="24"/>
          <w:szCs w:val="24"/>
        </w:rPr>
        <w:t>р</w:t>
      </w:r>
      <w:r w:rsidRPr="00510C44">
        <w:rPr>
          <w:rFonts w:ascii="Times New Roman" w:hAnsi="Times New Roman"/>
          <w:color w:val="000000"/>
          <w:sz w:val="24"/>
          <w:szCs w:val="24"/>
        </w:rPr>
        <w:t>ный зал, гимнастика),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i/>
          <w:color w:val="000000"/>
          <w:sz w:val="24"/>
          <w:szCs w:val="24"/>
        </w:rPr>
        <w:t>социально-педагогическое</w:t>
      </w:r>
      <w:r w:rsidRPr="00510C44">
        <w:rPr>
          <w:rFonts w:ascii="Times New Roman" w:hAnsi="Times New Roman"/>
          <w:color w:val="000000"/>
          <w:sz w:val="24"/>
          <w:szCs w:val="24"/>
        </w:rPr>
        <w:t xml:space="preserve"> (курс «Хочу быть успешным», Пресс-центр).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При этом важно, чтобы было обеспечено необходимое разнообразие программ, соответствующих индивид</w:t>
      </w:r>
      <w:r w:rsidRPr="00510C44">
        <w:rPr>
          <w:rFonts w:ascii="Times New Roman" w:hAnsi="Times New Roman"/>
          <w:color w:val="000000"/>
          <w:sz w:val="24"/>
          <w:szCs w:val="24"/>
        </w:rPr>
        <w:t>у</w:t>
      </w:r>
      <w:r w:rsidRPr="00510C44">
        <w:rPr>
          <w:rFonts w:ascii="Times New Roman" w:hAnsi="Times New Roman"/>
          <w:color w:val="000000"/>
          <w:sz w:val="24"/>
          <w:szCs w:val="24"/>
        </w:rPr>
        <w:t>альным запросам учащихся, их половозрастным особенностям.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Успех развития системы образования в значительной степени зависит от организации дополнител</w:t>
      </w:r>
      <w:r w:rsidRPr="00510C44">
        <w:rPr>
          <w:rFonts w:ascii="Times New Roman" w:hAnsi="Times New Roman"/>
          <w:color w:val="000000"/>
          <w:sz w:val="24"/>
          <w:szCs w:val="24"/>
        </w:rPr>
        <w:t>ь</w:t>
      </w:r>
      <w:r w:rsidRPr="00510C44">
        <w:rPr>
          <w:rFonts w:ascii="Times New Roman" w:hAnsi="Times New Roman"/>
          <w:color w:val="000000"/>
          <w:sz w:val="24"/>
          <w:szCs w:val="24"/>
        </w:rPr>
        <w:t>ного образования в школе и досуга учащихся. Этот процесс своей целью ставит научить детей общаться, понимать друг друга, мир и жизнь, принимать и испов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довать золотые правила нравственности.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Внеурочная  деятельность учащихся должна быть наполнена содержанием, интересным и увлекател</w:t>
      </w:r>
      <w:r w:rsidRPr="00510C44">
        <w:rPr>
          <w:rFonts w:ascii="Times New Roman" w:hAnsi="Times New Roman"/>
          <w:color w:val="000000"/>
          <w:sz w:val="24"/>
          <w:szCs w:val="24"/>
        </w:rPr>
        <w:t>ь</w:t>
      </w:r>
      <w:r w:rsidRPr="00510C44">
        <w:rPr>
          <w:rFonts w:ascii="Times New Roman" w:hAnsi="Times New Roman"/>
          <w:color w:val="000000"/>
          <w:sz w:val="24"/>
          <w:szCs w:val="24"/>
        </w:rPr>
        <w:t>ным.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Наш ученик – это не только школьник, но и, прежде всего, человек с многогранными интересами, запросами, стремлениями. Кто он будет, когда вырастет? Каким он будет? Это не праздные вопросы – это вопросы жизни. Чтобы воспитать человека целеустре</w:t>
      </w:r>
      <w:r w:rsidRPr="00510C44">
        <w:rPr>
          <w:rFonts w:ascii="Times New Roman" w:hAnsi="Times New Roman"/>
          <w:color w:val="000000"/>
          <w:sz w:val="24"/>
          <w:szCs w:val="24"/>
        </w:rPr>
        <w:t>м</w:t>
      </w:r>
      <w:r w:rsidRPr="00510C44">
        <w:rPr>
          <w:rFonts w:ascii="Times New Roman" w:hAnsi="Times New Roman"/>
          <w:color w:val="000000"/>
          <w:sz w:val="24"/>
          <w:szCs w:val="24"/>
        </w:rPr>
        <w:t>ленного, убежденного, творчески мыслящего, доброго и отзывчивого, необходимо хорошо продумать систему работы во внеурочное время,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color w:val="000000"/>
          <w:sz w:val="24"/>
          <w:szCs w:val="24"/>
        </w:rPr>
        <w:t>В современных условиях главной целью воспитания является развитие и соверше</w:t>
      </w:r>
      <w:r w:rsidRPr="00510C44">
        <w:rPr>
          <w:rFonts w:ascii="Times New Roman" w:hAnsi="Times New Roman"/>
          <w:color w:val="000000"/>
          <w:sz w:val="24"/>
          <w:szCs w:val="24"/>
        </w:rPr>
        <w:t>н</w:t>
      </w:r>
      <w:r w:rsidRPr="00510C44">
        <w:rPr>
          <w:rFonts w:ascii="Times New Roman" w:hAnsi="Times New Roman"/>
          <w:color w:val="000000"/>
          <w:sz w:val="24"/>
          <w:szCs w:val="24"/>
        </w:rPr>
        <w:t>ствование личностных качеств личности. Сейчас в большей степени от школы зависит, каким человеком станет в будущем ребенок – добрым или злым, высокоморальным или безнравстве</w:t>
      </w:r>
      <w:r w:rsidRPr="00510C44">
        <w:rPr>
          <w:rFonts w:ascii="Times New Roman" w:hAnsi="Times New Roman"/>
          <w:color w:val="000000"/>
          <w:sz w:val="24"/>
          <w:szCs w:val="24"/>
        </w:rPr>
        <w:t>н</w:t>
      </w:r>
      <w:r w:rsidRPr="00510C44">
        <w:rPr>
          <w:rFonts w:ascii="Times New Roman" w:hAnsi="Times New Roman"/>
          <w:color w:val="000000"/>
          <w:sz w:val="24"/>
          <w:szCs w:val="24"/>
        </w:rPr>
        <w:t>ным, честным или преступником. С этой целью школа, уже не первый год, изучает уровень воспитанности каждого школьника. Результаты данной работы зависит не только от объективных факторов, но и от профессионализма учителя, его отношения к д</w:t>
      </w:r>
      <w:r w:rsidRPr="00510C44">
        <w:rPr>
          <w:rFonts w:ascii="Times New Roman" w:hAnsi="Times New Roman"/>
          <w:color w:val="000000"/>
          <w:sz w:val="24"/>
          <w:szCs w:val="24"/>
        </w:rPr>
        <w:t>е</w:t>
      </w:r>
      <w:r w:rsidRPr="00510C44">
        <w:rPr>
          <w:rFonts w:ascii="Times New Roman" w:hAnsi="Times New Roman"/>
          <w:color w:val="000000"/>
          <w:sz w:val="24"/>
          <w:szCs w:val="24"/>
        </w:rPr>
        <w:t>тям, желания  изменить ситуацию к лучшему.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t>Содержание работы на этапах программы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t>I этап. Подготовительный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510C44">
        <w:rPr>
          <w:rFonts w:ascii="Times New Roman" w:hAnsi="Times New Roman"/>
          <w:sz w:val="24"/>
          <w:szCs w:val="24"/>
        </w:rPr>
        <w:t>2012- 2013 учебный год: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совершенствование нормативно – правовой базы;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укрепление межведомственного сотрудничества;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обобщение имеющегося опыта работы, ориентированного на профилактику прав</w:t>
      </w:r>
      <w:r w:rsidRPr="00510C44">
        <w:rPr>
          <w:rFonts w:ascii="Times New Roman" w:hAnsi="Times New Roman"/>
          <w:sz w:val="24"/>
          <w:szCs w:val="24"/>
        </w:rPr>
        <w:t>о</w:t>
      </w:r>
      <w:r w:rsidRPr="00510C44">
        <w:rPr>
          <w:rFonts w:ascii="Times New Roman" w:hAnsi="Times New Roman"/>
          <w:sz w:val="24"/>
          <w:szCs w:val="24"/>
        </w:rPr>
        <w:t>нарушений;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разработки методик и проведение в школе социологического исследования детей, учителей, родителей, направле</w:t>
      </w:r>
      <w:r w:rsidRPr="00510C44">
        <w:rPr>
          <w:rFonts w:ascii="Times New Roman" w:hAnsi="Times New Roman"/>
          <w:sz w:val="24"/>
          <w:szCs w:val="24"/>
        </w:rPr>
        <w:t>н</w:t>
      </w:r>
      <w:r w:rsidRPr="00510C44">
        <w:rPr>
          <w:rFonts w:ascii="Times New Roman" w:hAnsi="Times New Roman"/>
          <w:sz w:val="24"/>
          <w:szCs w:val="24"/>
        </w:rPr>
        <w:t>ной на профилактику правонарушений;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поиск форм и методов вовлечения учащихся во внеурочную деятельность;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создание системы внеурочной деятельности.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t>II этап. Реализация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2013-2016 учебный год:     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вающих развитие у ребенка активного жизненного стиля поведения;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вовлечение группы учащихся во внеурочную деятельность.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t>III этап. Отслеживание и анализ результатов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2016-2017 учебный год:     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обработка и интерпретация полученной в ходе реализации программы информ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ции;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соотношение результатов реализации программы с поставленными целями и зад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чами</w:t>
      </w:r>
    </w:p>
    <w:p w:rsidR="00510C44" w:rsidRPr="00510C44" w:rsidRDefault="00510C44" w:rsidP="003241AA">
      <w:pPr>
        <w:tabs>
          <w:tab w:val="left" w:pos="1418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определение перспектив развития школы в этом направлении.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b/>
          <w:bCs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t>Номенклатура дел по воспитательно-профилактической работе: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Банк данных детей «группы риска»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Карточка учета обучающихся, состоящих на учете в ПДН, ИДН и ОУ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Списки опекаемых обучающихся и акты обследования их жилищных условий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План работы Совета по профилактике правонарушений на год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Планы классных руководителей по работе с обучающимися, состоящими на учете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Журнал учета пропусков занятий обучающимися  состоящими на учете</w:t>
      </w:r>
    </w:p>
    <w:p w:rsidR="00510C44" w:rsidRPr="00510C44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Протоколы заседаний Совета по профилактике</w:t>
      </w:r>
    </w:p>
    <w:p w:rsidR="00510C44" w:rsidRPr="00CF5C9F" w:rsidRDefault="00510C44" w:rsidP="003241AA">
      <w:pPr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5" w:firstLine="0"/>
        <w:jc w:val="both"/>
        <w:rPr>
          <w:rFonts w:ascii="Times New Roman" w:hAnsi="Times New Roman"/>
          <w:bCs/>
          <w:sz w:val="24"/>
          <w:szCs w:val="24"/>
        </w:rPr>
      </w:pPr>
      <w:r w:rsidRPr="00510C44">
        <w:rPr>
          <w:rFonts w:ascii="Times New Roman" w:hAnsi="Times New Roman"/>
          <w:bCs/>
          <w:sz w:val="24"/>
          <w:szCs w:val="24"/>
        </w:rPr>
        <w:t>Материалы рейдов и посещения неблагополучных семей и семей подростков, с</w:t>
      </w:r>
      <w:r w:rsidRPr="00510C44">
        <w:rPr>
          <w:rFonts w:ascii="Times New Roman" w:hAnsi="Times New Roman"/>
          <w:bCs/>
          <w:sz w:val="24"/>
          <w:szCs w:val="24"/>
        </w:rPr>
        <w:t>о</w:t>
      </w:r>
      <w:r w:rsidRPr="00510C44">
        <w:rPr>
          <w:rFonts w:ascii="Times New Roman" w:hAnsi="Times New Roman"/>
          <w:bCs/>
          <w:sz w:val="24"/>
          <w:szCs w:val="24"/>
        </w:rPr>
        <w:t>стоящих на учет</w:t>
      </w:r>
      <w:r w:rsidR="00CF5C9F">
        <w:rPr>
          <w:rFonts w:ascii="Times New Roman" w:hAnsi="Times New Roman"/>
          <w:bCs/>
          <w:sz w:val="24"/>
          <w:szCs w:val="24"/>
        </w:rPr>
        <w:t>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b/>
          <w:bCs/>
          <w:sz w:val="24"/>
          <w:szCs w:val="24"/>
        </w:rPr>
        <w:t>Предполагаемый результат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 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</w:t>
      </w:r>
      <w:r w:rsidRPr="00510C44">
        <w:rPr>
          <w:rFonts w:ascii="Times New Roman" w:hAnsi="Times New Roman"/>
          <w:sz w:val="24"/>
          <w:szCs w:val="24"/>
        </w:rPr>
        <w:t>а</w:t>
      </w:r>
      <w:r w:rsidRPr="00510C44">
        <w:rPr>
          <w:rFonts w:ascii="Times New Roman" w:hAnsi="Times New Roman"/>
          <w:sz w:val="24"/>
          <w:szCs w:val="24"/>
        </w:rPr>
        <w:t>тов:</w:t>
      </w:r>
    </w:p>
    <w:p w:rsidR="00510C44" w:rsidRPr="00510C44" w:rsidRDefault="00510C44" w:rsidP="003241AA">
      <w:pPr>
        <w:tabs>
          <w:tab w:val="left" w:pos="851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улучшить положение обучающихся школы, оказавшихся в трудной жизненной с</w:t>
      </w:r>
      <w:r w:rsidRPr="00510C44">
        <w:rPr>
          <w:rFonts w:ascii="Times New Roman" w:hAnsi="Times New Roman"/>
          <w:sz w:val="24"/>
          <w:szCs w:val="24"/>
        </w:rPr>
        <w:t>и</w:t>
      </w:r>
      <w:r w:rsidRPr="00510C44">
        <w:rPr>
          <w:rFonts w:ascii="Times New Roman" w:hAnsi="Times New Roman"/>
          <w:sz w:val="24"/>
          <w:szCs w:val="24"/>
        </w:rPr>
        <w:t>туации;</w:t>
      </w:r>
    </w:p>
    <w:p w:rsidR="00510C44" w:rsidRPr="00510C44" w:rsidRDefault="00510C44" w:rsidP="003241AA">
      <w:pPr>
        <w:tabs>
          <w:tab w:val="left" w:pos="851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совершенствовать систему выявления и поддержки детей «группы риска»;</w:t>
      </w:r>
    </w:p>
    <w:p w:rsidR="00510C44" w:rsidRPr="00510C44" w:rsidRDefault="00510C44" w:rsidP="003241AA">
      <w:pPr>
        <w:tabs>
          <w:tab w:val="left" w:pos="851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увеличить объем и повысить качество предоставляемых услуг детям, в том числе детям  «группы риска»;</w:t>
      </w:r>
    </w:p>
    <w:p w:rsidR="00510C44" w:rsidRPr="00510C44" w:rsidRDefault="00510C44" w:rsidP="003241AA">
      <w:pPr>
        <w:tabs>
          <w:tab w:val="left" w:pos="851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 создать эффективную систему профилактики правонарушений среди обучающи</w:t>
      </w:r>
      <w:r w:rsidRPr="00510C44">
        <w:rPr>
          <w:rFonts w:ascii="Times New Roman" w:hAnsi="Times New Roman"/>
          <w:sz w:val="24"/>
          <w:szCs w:val="24"/>
        </w:rPr>
        <w:t>х</w:t>
      </w:r>
      <w:r w:rsidRPr="00510C44">
        <w:rPr>
          <w:rFonts w:ascii="Times New Roman" w:hAnsi="Times New Roman"/>
          <w:sz w:val="24"/>
          <w:szCs w:val="24"/>
        </w:rPr>
        <w:t>ся;</w:t>
      </w:r>
    </w:p>
    <w:p w:rsidR="00510C44" w:rsidRPr="00510C44" w:rsidRDefault="00510C44" w:rsidP="003241AA">
      <w:pPr>
        <w:tabs>
          <w:tab w:val="left" w:pos="851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повысить роль дополнительного образования в работе с детьми «группы риска»;</w:t>
      </w:r>
    </w:p>
    <w:p w:rsidR="00510C44" w:rsidRPr="00510C44" w:rsidRDefault="00510C44" w:rsidP="003241AA">
      <w:pPr>
        <w:tabs>
          <w:tab w:val="left" w:pos="851"/>
        </w:tabs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–  создать условия для активизации детских объединений в школе.</w:t>
      </w:r>
    </w:p>
    <w:p w:rsidR="00510C44" w:rsidRPr="00510C44" w:rsidRDefault="00510C44" w:rsidP="003241A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510C44">
        <w:rPr>
          <w:rFonts w:ascii="Times New Roman" w:hAnsi="Times New Roman"/>
          <w:sz w:val="24"/>
          <w:szCs w:val="24"/>
        </w:rPr>
        <w:t>Выполнение программы будет способствовать сокращению числа правонарушений несовершеннолетних, привлеч</w:t>
      </w:r>
      <w:r w:rsidRPr="00510C44">
        <w:rPr>
          <w:rFonts w:ascii="Times New Roman" w:hAnsi="Times New Roman"/>
          <w:sz w:val="24"/>
          <w:szCs w:val="24"/>
        </w:rPr>
        <w:t>е</w:t>
      </w:r>
      <w:r w:rsidRPr="00510C44">
        <w:rPr>
          <w:rFonts w:ascii="Times New Roman" w:hAnsi="Times New Roman"/>
          <w:sz w:val="24"/>
          <w:szCs w:val="24"/>
        </w:rPr>
        <w:t>нию большего количества детей  и подростков к участию в общественной, культурной и спортивной жизни, отвлечению от вредных привычек, улицы, приобщению их к здоровому образу жизни. </w:t>
      </w:r>
    </w:p>
    <w:p w:rsidR="00510C44" w:rsidRPr="00AB47D3" w:rsidRDefault="00510C44" w:rsidP="00245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259" w:rsidRPr="00AD14F5" w:rsidRDefault="003241AA" w:rsidP="0053786D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80259" w:rsidRPr="00AD14F5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580259" w:rsidRPr="003E7F06" w:rsidRDefault="00580259" w:rsidP="0053786D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3E7F06">
        <w:rPr>
          <w:rFonts w:ascii="Times New Roman" w:hAnsi="Times New Roman"/>
          <w:b/>
          <w:sz w:val="24"/>
          <w:szCs w:val="24"/>
        </w:rPr>
        <w:t>3.1. Учебный план основного общего образования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Пояснительная записка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Учебный план основного общего образования (далее – учебный план)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обеспечивает введение в действие и реализацию требований Стандарта, определяет общий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объем нагрузки и максимальный объем аудиторной нагрузки обучающихся, состав и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структуру обязательных предметных областей и возможных направлений внеучебной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деятельности.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При конструировании учебного (образовательного) плана учитывался ряд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принципиальных особенностей организ</w:t>
      </w:r>
      <w:r w:rsidRPr="00580259">
        <w:rPr>
          <w:rFonts w:ascii="Times New Roman" w:hAnsi="Times New Roman"/>
          <w:sz w:val="24"/>
          <w:szCs w:val="24"/>
        </w:rPr>
        <w:t>а</w:t>
      </w:r>
      <w:r w:rsidRPr="00580259">
        <w:rPr>
          <w:rFonts w:ascii="Times New Roman" w:hAnsi="Times New Roman"/>
          <w:sz w:val="24"/>
          <w:szCs w:val="24"/>
        </w:rPr>
        <w:t>ции образовательного процесса на второй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ступени школьного образования: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1) выделение двух этапов основного общего образования: 5-6 классы -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образовательный переход из начальной в основную школу и 7 -9 классы – этап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самоопределения подростков;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2) усиление роли вариативной части учебного плана с целью включения в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  <w:r w:rsidR="00711A04">
        <w:rPr>
          <w:rFonts w:ascii="Times New Roman" w:hAnsi="Times New Roman"/>
          <w:sz w:val="24"/>
          <w:szCs w:val="24"/>
        </w:rPr>
        <w:t xml:space="preserve"> 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3) важное место в образовательном плане занимают межпредметные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образовательные модули. Основная цель подобных модулей – координация учебных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предметов основной школы, а также социализация подростков;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4) для выращивания учебной самостоятельности подростков используются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всевозможные практики, которые организуются через групповые и индивидуальные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консультации, а также психолого-педагогическое сопровождение индивидуальной и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групповой домашней самостоятел</w:t>
      </w:r>
      <w:r w:rsidRPr="00580259">
        <w:rPr>
          <w:rFonts w:ascii="Times New Roman" w:hAnsi="Times New Roman"/>
          <w:sz w:val="24"/>
          <w:szCs w:val="24"/>
        </w:rPr>
        <w:t>ь</w:t>
      </w:r>
      <w:r w:rsidRPr="00580259">
        <w:rPr>
          <w:rFonts w:ascii="Times New Roman" w:hAnsi="Times New Roman"/>
          <w:sz w:val="24"/>
          <w:szCs w:val="24"/>
        </w:rPr>
        <w:t>ной работы учащихся. Общее время на выполнение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домашней работы не превышает максимальн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 объема домашнего задания для основной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ступени образования.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Структура учебного плана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Общая структура учебного (образовательного) плана: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1 раздел: Обязательная и вариативная часть учебной урочной и внеурочной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деятельности. В этом разделе представл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ны все предметные области основной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образовательной программы. Для каждой предметной области выделено 70%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обязательного времени и 30% вариативного времени. При такой ситуации вариати</w:t>
      </w:r>
      <w:r w:rsidRPr="00580259">
        <w:rPr>
          <w:rFonts w:ascii="Times New Roman" w:hAnsi="Times New Roman"/>
          <w:sz w:val="24"/>
          <w:szCs w:val="24"/>
        </w:rPr>
        <w:t>в</w:t>
      </w:r>
      <w:r w:rsidRPr="00580259">
        <w:rPr>
          <w:rFonts w:ascii="Times New Roman" w:hAnsi="Times New Roman"/>
          <w:sz w:val="24"/>
          <w:szCs w:val="24"/>
        </w:rPr>
        <w:t>ная</w:t>
      </w:r>
      <w:r w:rsidR="00711A04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часть учебного времени используется только для конкретной предметной области, для</w:t>
      </w:r>
      <w:r w:rsidR="00711A04">
        <w:rPr>
          <w:rFonts w:ascii="Times New Roman" w:hAnsi="Times New Roman"/>
          <w:sz w:val="24"/>
          <w:szCs w:val="24"/>
        </w:rPr>
        <w:t xml:space="preserve">  </w:t>
      </w:r>
      <w:r w:rsidRPr="00580259">
        <w:rPr>
          <w:rFonts w:ascii="Times New Roman" w:hAnsi="Times New Roman"/>
          <w:sz w:val="24"/>
          <w:szCs w:val="24"/>
        </w:rPr>
        <w:t>организации внеурочной деятельности, увеличения количества часов на учебные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дисциплины предметной области, введение новых курсов в рамках вариативной части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предметной области.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2 раздел: Вариативная часть по выбору учащихся. Это часть появляется только на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этапе 7-9-х классов и может быть использованы на элективные курсы, курсы по выбору и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т.п.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3 раздел: вариативная часть (внеучебные виды деятельности). Этот раздел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полностью связан с разными видами внеучебной деятельности. На каждый класс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отводится до 10 часов в неделю вне зависимости от класса. Выделенные в соответствии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 Стандартом часы расходуются образовательным учреждением самостоятельно и могут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перераспр</w:t>
      </w:r>
      <w:r w:rsidRPr="00580259">
        <w:rPr>
          <w:rFonts w:ascii="Times New Roman" w:hAnsi="Times New Roman"/>
          <w:sz w:val="24"/>
          <w:szCs w:val="24"/>
        </w:rPr>
        <w:t>е</w:t>
      </w:r>
      <w:r w:rsidRPr="00580259">
        <w:rPr>
          <w:rFonts w:ascii="Times New Roman" w:hAnsi="Times New Roman"/>
          <w:sz w:val="24"/>
          <w:szCs w:val="24"/>
        </w:rPr>
        <w:t>деляться между классами, неделями и т.п. в соответствии с задачами,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реализуемыми в Основной образовательной программе основного общего образования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школы.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Таким образом, учебный (образовательный) план содержит механизмы,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позволяющие создать возможности для:</w:t>
      </w:r>
    </w:p>
    <w:p w:rsidR="000D7328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личностной ориентации содержания образования, возможности реального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выбора учащимися основной школы наиболее привлекательных и значимых содержания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образования и форм учебной и внеучебной деятельности;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демократизации образовательного процесса за счет распределения областей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компетенции между различными уровнями управления образованием, предоставления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право выбора обучающимся;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усиления в содержании образования деятельностного подхода, практической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ориентации;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обеспечения целостности представлений учащихся о мире путем интеграции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содержания образования, усиления интегративного подхода к организации учебного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за счет межпредметных, разновозрас</w:t>
      </w:r>
      <w:r w:rsidRPr="00580259">
        <w:rPr>
          <w:rFonts w:ascii="Times New Roman" w:hAnsi="Times New Roman"/>
          <w:sz w:val="24"/>
          <w:szCs w:val="24"/>
        </w:rPr>
        <w:t>т</w:t>
      </w:r>
      <w:r w:rsidRPr="00580259">
        <w:rPr>
          <w:rFonts w:ascii="Times New Roman" w:hAnsi="Times New Roman"/>
          <w:sz w:val="24"/>
          <w:szCs w:val="24"/>
        </w:rPr>
        <w:t>ных образовательных модулей и курсов,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включение информацио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ных технологий во все учебные предметы образовательного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плана;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ориентация содержания образования на выделение ядра, базовой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составляющей основного общего образования за счет культурных предметных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средств/способов действия;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lastRenderedPageBreak/>
        <w:t>· нормализации учебного процесса и нагрузки учащихся, ее индивидуализации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на основе сокращения обязательной составляющей аудиторной учебной нагрузки на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30%;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дифференциации образования, усиления гибкости в построении учебного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процесса путем сокращения инвариантн</w:t>
      </w:r>
      <w:r w:rsidRPr="00580259">
        <w:rPr>
          <w:rFonts w:ascii="Times New Roman" w:hAnsi="Times New Roman"/>
          <w:sz w:val="24"/>
          <w:szCs w:val="24"/>
        </w:rPr>
        <w:t>о</w:t>
      </w:r>
      <w:r w:rsidRPr="00580259">
        <w:rPr>
          <w:rFonts w:ascii="Times New Roman" w:hAnsi="Times New Roman"/>
          <w:sz w:val="24"/>
          <w:szCs w:val="24"/>
        </w:rPr>
        <w:t>го ядра содержания образования, использования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модульного подхода, дифференциации требований к глубине и полноте освоения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предлагаемого содержания основного общего образования; изменения на этой основе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системы внутришкольной текущей и промежуто</w:t>
      </w:r>
      <w:r w:rsidRPr="00580259">
        <w:rPr>
          <w:rFonts w:ascii="Times New Roman" w:hAnsi="Times New Roman"/>
          <w:sz w:val="24"/>
          <w:szCs w:val="24"/>
        </w:rPr>
        <w:t>ч</w:t>
      </w:r>
      <w:r w:rsidRPr="00580259">
        <w:rPr>
          <w:rFonts w:ascii="Times New Roman" w:hAnsi="Times New Roman"/>
          <w:sz w:val="24"/>
          <w:szCs w:val="24"/>
        </w:rPr>
        <w:t>ной аттестации учащихся;</w:t>
      </w:r>
    </w:p>
    <w:p w:rsidR="00580259" w:rsidRPr="00580259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формирования информационной культуры учащихся за счет включения ИКТ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в содержании всех базовых дисциплин, введения занятий по информационным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технологиям, а также организации единой информацио</w:t>
      </w:r>
      <w:r w:rsidRPr="00580259">
        <w:rPr>
          <w:rFonts w:ascii="Times New Roman" w:hAnsi="Times New Roman"/>
          <w:sz w:val="24"/>
          <w:szCs w:val="24"/>
        </w:rPr>
        <w:t>н</w:t>
      </w:r>
      <w:r w:rsidRPr="00580259">
        <w:rPr>
          <w:rFonts w:ascii="Times New Roman" w:hAnsi="Times New Roman"/>
          <w:sz w:val="24"/>
          <w:szCs w:val="24"/>
        </w:rPr>
        <w:t>ной среды образовательного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учреждения;</w:t>
      </w:r>
    </w:p>
    <w:p w:rsidR="00B32BD0" w:rsidRDefault="00580259" w:rsidP="003241AA">
      <w:pPr>
        <w:spacing w:after="0" w:line="240" w:lineRule="auto"/>
        <w:ind w:left="-850" w:right="-285" w:hanging="1"/>
        <w:jc w:val="both"/>
        <w:rPr>
          <w:rFonts w:ascii="Times New Roman" w:hAnsi="Times New Roman"/>
          <w:sz w:val="24"/>
          <w:szCs w:val="24"/>
        </w:rPr>
      </w:pPr>
      <w:r w:rsidRPr="00580259">
        <w:rPr>
          <w:rFonts w:ascii="Times New Roman" w:hAnsi="Times New Roman"/>
          <w:sz w:val="24"/>
          <w:szCs w:val="24"/>
        </w:rPr>
        <w:t>· для усиления роли и продолжительности переходного периода от начальной к</w:t>
      </w:r>
      <w:r w:rsidR="00B45ED0">
        <w:rPr>
          <w:rFonts w:ascii="Times New Roman" w:hAnsi="Times New Roman"/>
          <w:sz w:val="24"/>
          <w:szCs w:val="24"/>
        </w:rPr>
        <w:t xml:space="preserve"> </w:t>
      </w:r>
      <w:r w:rsidRPr="00580259">
        <w:rPr>
          <w:rFonts w:ascii="Times New Roman" w:hAnsi="Times New Roman"/>
          <w:sz w:val="24"/>
          <w:szCs w:val="24"/>
        </w:rPr>
        <w:t>основной школы за счет выделения 5-</w:t>
      </w:r>
      <w:r w:rsidR="00491F09">
        <w:rPr>
          <w:rFonts w:ascii="Times New Roman" w:hAnsi="Times New Roman"/>
          <w:sz w:val="24"/>
          <w:szCs w:val="24"/>
        </w:rPr>
        <w:t>7</w:t>
      </w:r>
      <w:r w:rsidRPr="00580259">
        <w:rPr>
          <w:rFonts w:ascii="Times New Roman" w:hAnsi="Times New Roman"/>
          <w:sz w:val="24"/>
          <w:szCs w:val="24"/>
        </w:rPr>
        <w:t xml:space="preserve"> класса в особый (переходный) этап образования.</w:t>
      </w:r>
    </w:p>
    <w:p w:rsidR="00B32BD0" w:rsidRPr="00B32BD0" w:rsidRDefault="00B32BD0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533B" w:rsidRDefault="00B32BD0" w:rsidP="00C74550">
      <w:pPr>
        <w:spacing w:after="0" w:line="240" w:lineRule="auto"/>
        <w:ind w:left="-851" w:right="-2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BD0">
        <w:rPr>
          <w:rFonts w:ascii="Times New Roman" w:hAnsi="Times New Roman"/>
          <w:b/>
          <w:bCs/>
          <w:color w:val="000000"/>
          <w:sz w:val="24"/>
          <w:szCs w:val="24"/>
        </w:rPr>
        <w:t>Учебный план</w:t>
      </w:r>
    </w:p>
    <w:p w:rsidR="00B32BD0" w:rsidRPr="000D533B" w:rsidRDefault="00B32BD0" w:rsidP="00C74550">
      <w:pPr>
        <w:spacing w:after="0" w:line="240" w:lineRule="auto"/>
        <w:ind w:left="-851" w:right="-285"/>
        <w:jc w:val="center"/>
        <w:rPr>
          <w:rFonts w:ascii="Times New Roman" w:hAnsi="Times New Roman"/>
          <w:b/>
        </w:rPr>
      </w:pPr>
      <w:r w:rsidRPr="00B32BD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 средней общеобразов</w:t>
      </w:r>
      <w:r w:rsidRPr="00B32BD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B32BD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тельной школы №25 станицы Анастасиевской муниципального образования Славянский район </w:t>
      </w:r>
      <w:r w:rsidRPr="00B32BD0">
        <w:rPr>
          <w:rFonts w:ascii="Times New Roman" w:hAnsi="Times New Roman"/>
          <w:b/>
          <w:sz w:val="24"/>
          <w:szCs w:val="24"/>
        </w:rPr>
        <w:t xml:space="preserve">для </w:t>
      </w:r>
      <w:r w:rsidRPr="00B32BD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32BD0">
        <w:rPr>
          <w:rFonts w:ascii="Times New Roman" w:hAnsi="Times New Roman"/>
          <w:b/>
          <w:sz w:val="24"/>
          <w:szCs w:val="24"/>
        </w:rPr>
        <w:t>-</w:t>
      </w:r>
      <w:r w:rsidRPr="00B32BD0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A69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2BD0">
        <w:rPr>
          <w:rFonts w:ascii="Times New Roman" w:hAnsi="Times New Roman"/>
          <w:b/>
          <w:sz w:val="24"/>
          <w:szCs w:val="24"/>
        </w:rPr>
        <w:t xml:space="preserve"> классов, реализующих федеральный государственный образовательный стандарт основного общего образов</w:t>
      </w:r>
      <w:r w:rsidRPr="00B32BD0">
        <w:rPr>
          <w:rFonts w:ascii="Times New Roman" w:hAnsi="Times New Roman"/>
          <w:b/>
          <w:sz w:val="24"/>
          <w:szCs w:val="24"/>
        </w:rPr>
        <w:t>а</w:t>
      </w:r>
      <w:r w:rsidRPr="00B32BD0">
        <w:rPr>
          <w:rFonts w:ascii="Times New Roman" w:hAnsi="Times New Roman"/>
          <w:b/>
          <w:sz w:val="24"/>
          <w:szCs w:val="24"/>
        </w:rPr>
        <w:t>ния,</w:t>
      </w:r>
      <w:r w:rsidR="000D533B">
        <w:rPr>
          <w:rFonts w:ascii="Times New Roman" w:hAnsi="Times New Roman"/>
          <w:b/>
        </w:rPr>
        <w:t xml:space="preserve"> </w:t>
      </w:r>
      <w:r w:rsidRPr="00B32BD0">
        <w:rPr>
          <w:rFonts w:ascii="Times New Roman" w:hAnsi="Times New Roman"/>
          <w:b/>
          <w:sz w:val="24"/>
          <w:szCs w:val="24"/>
        </w:rPr>
        <w:t>на  201</w:t>
      </w:r>
      <w:r w:rsidR="005A69F4">
        <w:rPr>
          <w:rFonts w:ascii="Times New Roman" w:hAnsi="Times New Roman"/>
          <w:b/>
          <w:sz w:val="24"/>
          <w:szCs w:val="24"/>
        </w:rPr>
        <w:t>5</w:t>
      </w:r>
      <w:r w:rsidRPr="00B32BD0">
        <w:rPr>
          <w:rFonts w:ascii="Times New Roman" w:hAnsi="Times New Roman"/>
          <w:b/>
          <w:sz w:val="24"/>
          <w:szCs w:val="24"/>
        </w:rPr>
        <w:t xml:space="preserve"> – 20</w:t>
      </w:r>
      <w:r w:rsidR="005A69F4">
        <w:rPr>
          <w:rFonts w:ascii="Times New Roman" w:hAnsi="Times New Roman"/>
          <w:b/>
          <w:sz w:val="24"/>
          <w:szCs w:val="24"/>
        </w:rPr>
        <w:t>16</w:t>
      </w:r>
      <w:r w:rsidRPr="00B32BD0">
        <w:rPr>
          <w:rFonts w:ascii="Times New Roman" w:hAnsi="Times New Roman"/>
          <w:b/>
          <w:sz w:val="24"/>
          <w:szCs w:val="24"/>
        </w:rPr>
        <w:t xml:space="preserve">  учебный  год</w:t>
      </w:r>
    </w:p>
    <w:p w:rsidR="00B32BD0" w:rsidRPr="00B32BD0" w:rsidRDefault="00B32BD0" w:rsidP="00C74550">
      <w:pPr>
        <w:spacing w:after="0" w:line="240" w:lineRule="auto"/>
        <w:ind w:left="-851" w:right="-285"/>
        <w:jc w:val="center"/>
        <w:rPr>
          <w:rFonts w:ascii="Times New Roman" w:hAnsi="Times New Roman"/>
          <w:b/>
          <w:sz w:val="24"/>
          <w:szCs w:val="24"/>
        </w:rPr>
      </w:pPr>
      <w:r w:rsidRPr="00B32BD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2819" w:rsidRPr="00F52819" w:rsidRDefault="00F52819" w:rsidP="00F52819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F52819">
        <w:rPr>
          <w:rFonts w:ascii="Times New Roman" w:hAnsi="Times New Roman"/>
          <w:b/>
          <w:sz w:val="24"/>
          <w:szCs w:val="28"/>
        </w:rPr>
        <w:t>1.</w:t>
      </w:r>
      <w:r w:rsidRPr="00F52819">
        <w:rPr>
          <w:rFonts w:ascii="Times New Roman" w:hAnsi="Times New Roman"/>
          <w:sz w:val="24"/>
          <w:szCs w:val="28"/>
        </w:rPr>
        <w:t xml:space="preserve"> Учебный план муниципального общеобразовательного учреждения средней общеобраз</w:t>
      </w:r>
      <w:r w:rsidRPr="00F52819">
        <w:rPr>
          <w:rFonts w:ascii="Times New Roman" w:hAnsi="Times New Roman"/>
          <w:sz w:val="24"/>
          <w:szCs w:val="28"/>
        </w:rPr>
        <w:t>о</w:t>
      </w:r>
      <w:r w:rsidRPr="00F52819">
        <w:rPr>
          <w:rFonts w:ascii="Times New Roman" w:hAnsi="Times New Roman"/>
          <w:sz w:val="24"/>
          <w:szCs w:val="28"/>
        </w:rPr>
        <w:t>вательной школы № 25 для 5-8 классов разработан в соответствии с Ф</w:t>
      </w:r>
      <w:r w:rsidRPr="00F52819">
        <w:rPr>
          <w:rFonts w:ascii="Times New Roman" w:hAnsi="Times New Roman"/>
          <w:sz w:val="24"/>
          <w:szCs w:val="28"/>
        </w:rPr>
        <w:t>е</w:t>
      </w:r>
      <w:r w:rsidRPr="00F52819">
        <w:rPr>
          <w:rFonts w:ascii="Times New Roman" w:hAnsi="Times New Roman"/>
          <w:sz w:val="24"/>
          <w:szCs w:val="28"/>
        </w:rPr>
        <w:t>деральным Законом от 29 декабря 2012 года №273-ФЗ «Об образовании в Российской федерации», на основе следующих д</w:t>
      </w:r>
      <w:r w:rsidRPr="00F52819">
        <w:rPr>
          <w:rFonts w:ascii="Times New Roman" w:hAnsi="Times New Roman"/>
          <w:sz w:val="24"/>
          <w:szCs w:val="28"/>
        </w:rPr>
        <w:t>о</w:t>
      </w:r>
      <w:r w:rsidRPr="00F52819">
        <w:rPr>
          <w:rFonts w:ascii="Times New Roman" w:hAnsi="Times New Roman"/>
          <w:sz w:val="24"/>
          <w:szCs w:val="28"/>
        </w:rPr>
        <w:t>кументов:</w:t>
      </w:r>
    </w:p>
    <w:p w:rsidR="00F52819" w:rsidRPr="00F52819" w:rsidRDefault="00F52819" w:rsidP="00F52819">
      <w:pPr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8"/>
        </w:rPr>
      </w:pPr>
      <w:r w:rsidRPr="00F52819">
        <w:rPr>
          <w:rFonts w:ascii="Times New Roman" w:hAnsi="Times New Roman"/>
          <w:color w:val="000000"/>
          <w:sz w:val="24"/>
          <w:szCs w:val="28"/>
        </w:rPr>
        <w:t>- приказа Министерства образования и науки Российской Федерации от 17 декабря 2010 года №1897 «Об утверждении и введении в действие федерального государственного образовательного стандарта основного общего о</w:t>
      </w:r>
      <w:r w:rsidRPr="00F52819">
        <w:rPr>
          <w:rFonts w:ascii="Times New Roman" w:hAnsi="Times New Roman"/>
          <w:color w:val="000000"/>
          <w:sz w:val="24"/>
          <w:szCs w:val="28"/>
        </w:rPr>
        <w:t>б</w:t>
      </w:r>
      <w:r w:rsidRPr="00F52819">
        <w:rPr>
          <w:rFonts w:ascii="Times New Roman" w:hAnsi="Times New Roman"/>
          <w:color w:val="000000"/>
          <w:sz w:val="24"/>
          <w:szCs w:val="28"/>
        </w:rPr>
        <w:t xml:space="preserve">разования»; </w:t>
      </w:r>
    </w:p>
    <w:p w:rsidR="00F52819" w:rsidRPr="00F52819" w:rsidRDefault="00F52819" w:rsidP="00F52819">
      <w:pPr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8"/>
        </w:rPr>
      </w:pPr>
      <w:r w:rsidRPr="00F52819">
        <w:rPr>
          <w:rFonts w:ascii="Times New Roman" w:hAnsi="Times New Roman"/>
          <w:color w:val="000000"/>
          <w:sz w:val="24"/>
          <w:szCs w:val="28"/>
        </w:rPr>
        <w:t>- «Санитарно-эпидемиологическими требований к условиям и организации обучения в о</w:t>
      </w:r>
      <w:r w:rsidRPr="00F52819">
        <w:rPr>
          <w:rFonts w:ascii="Times New Roman" w:hAnsi="Times New Roman"/>
          <w:color w:val="000000"/>
          <w:sz w:val="24"/>
          <w:szCs w:val="28"/>
        </w:rPr>
        <w:t>б</w:t>
      </w:r>
      <w:r w:rsidRPr="00F52819">
        <w:rPr>
          <w:rFonts w:ascii="Times New Roman" w:hAnsi="Times New Roman"/>
          <w:color w:val="000000"/>
          <w:sz w:val="24"/>
          <w:szCs w:val="28"/>
        </w:rPr>
        <w:t>щеобразовательных учреждениях» СанПиН 2.4.2.2821-10(с измен</w:t>
      </w:r>
      <w:r w:rsidRPr="00F52819">
        <w:rPr>
          <w:rFonts w:ascii="Times New Roman" w:hAnsi="Times New Roman"/>
          <w:color w:val="000000"/>
          <w:sz w:val="24"/>
          <w:szCs w:val="28"/>
        </w:rPr>
        <w:t>е</w:t>
      </w:r>
      <w:r w:rsidRPr="00F52819">
        <w:rPr>
          <w:rFonts w:ascii="Times New Roman" w:hAnsi="Times New Roman"/>
          <w:color w:val="000000"/>
          <w:sz w:val="24"/>
          <w:szCs w:val="28"/>
        </w:rPr>
        <w:t>ниями на 29 июня 2011г.);</w:t>
      </w:r>
    </w:p>
    <w:p w:rsidR="00F52819" w:rsidRPr="00F52819" w:rsidRDefault="00F52819" w:rsidP="00F52819">
      <w:pPr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8"/>
        </w:rPr>
      </w:pPr>
      <w:r w:rsidRPr="00F52819">
        <w:rPr>
          <w:rFonts w:ascii="Times New Roman" w:hAnsi="Times New Roman"/>
          <w:color w:val="000000"/>
          <w:sz w:val="24"/>
          <w:szCs w:val="28"/>
        </w:rPr>
        <w:t>- Типового положения об общеобразовательном учреждении, утвержденным постановлением Правительства Российской Федерации от 19.03.2001№196(с изм</w:t>
      </w:r>
      <w:r w:rsidRPr="00F52819">
        <w:rPr>
          <w:rFonts w:ascii="Times New Roman" w:hAnsi="Times New Roman"/>
          <w:color w:val="000000"/>
          <w:sz w:val="24"/>
          <w:szCs w:val="28"/>
        </w:rPr>
        <w:t>е</w:t>
      </w:r>
      <w:r w:rsidRPr="00F52819">
        <w:rPr>
          <w:rFonts w:ascii="Times New Roman" w:hAnsi="Times New Roman"/>
          <w:color w:val="000000"/>
          <w:sz w:val="24"/>
          <w:szCs w:val="28"/>
        </w:rPr>
        <w:t xml:space="preserve">нениями от 10 марта2009г.№216); </w:t>
      </w:r>
    </w:p>
    <w:p w:rsidR="00F52819" w:rsidRPr="00F52819" w:rsidRDefault="00F52819" w:rsidP="00F52819">
      <w:pPr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8"/>
        </w:rPr>
      </w:pPr>
      <w:r w:rsidRPr="00F52819">
        <w:rPr>
          <w:rFonts w:ascii="Times New Roman" w:hAnsi="Times New Roman"/>
          <w:color w:val="000000"/>
          <w:sz w:val="24"/>
          <w:szCs w:val="28"/>
        </w:rPr>
        <w:t>- письма министерства образования и науки Краснодарского края от 20.08.2014г. № 47-12136/14-14 «О формировании учебных планов общеобразовательных организаций Краснодарск</w:t>
      </w:r>
      <w:r w:rsidRPr="00F52819">
        <w:rPr>
          <w:rFonts w:ascii="Times New Roman" w:hAnsi="Times New Roman"/>
          <w:color w:val="000000"/>
          <w:sz w:val="24"/>
          <w:szCs w:val="28"/>
        </w:rPr>
        <w:t>о</w:t>
      </w:r>
      <w:r w:rsidRPr="00F52819">
        <w:rPr>
          <w:rFonts w:ascii="Times New Roman" w:hAnsi="Times New Roman"/>
          <w:color w:val="000000"/>
          <w:sz w:val="24"/>
          <w:szCs w:val="28"/>
        </w:rPr>
        <w:t xml:space="preserve">го края на 2014-2015 учебный год»; </w:t>
      </w:r>
    </w:p>
    <w:p w:rsidR="00F52819" w:rsidRPr="00F52819" w:rsidRDefault="00F52819" w:rsidP="00F52819">
      <w:pPr>
        <w:spacing w:after="0"/>
        <w:ind w:firstLine="567"/>
        <w:jc w:val="both"/>
        <w:outlineLvl w:val="2"/>
        <w:rPr>
          <w:rFonts w:ascii="Times New Roman" w:hAnsi="Times New Roman"/>
          <w:sz w:val="24"/>
          <w:szCs w:val="28"/>
        </w:rPr>
      </w:pPr>
      <w:r w:rsidRPr="00F52819">
        <w:rPr>
          <w:rFonts w:ascii="Times New Roman" w:hAnsi="Times New Roman"/>
          <w:color w:val="000000"/>
          <w:sz w:val="24"/>
          <w:szCs w:val="28"/>
        </w:rPr>
        <w:t>- письма департамента образования и науки Краснодарского края от 27.02.2012г. № 802 «Об у</w:t>
      </w:r>
      <w:r w:rsidRPr="00F52819">
        <w:rPr>
          <w:rFonts w:ascii="Times New Roman" w:hAnsi="Times New Roman"/>
          <w:color w:val="000000"/>
          <w:sz w:val="24"/>
          <w:szCs w:val="28"/>
        </w:rPr>
        <w:t>т</w:t>
      </w:r>
      <w:r w:rsidRPr="00F52819">
        <w:rPr>
          <w:rFonts w:ascii="Times New Roman" w:hAnsi="Times New Roman"/>
          <w:color w:val="000000"/>
          <w:sz w:val="24"/>
          <w:szCs w:val="28"/>
        </w:rPr>
        <w:t>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</w:t>
      </w:r>
      <w:r w:rsidRPr="00F52819">
        <w:rPr>
          <w:rFonts w:ascii="Times New Roman" w:hAnsi="Times New Roman"/>
          <w:color w:val="000000"/>
          <w:sz w:val="24"/>
          <w:szCs w:val="28"/>
        </w:rPr>
        <w:t>о</w:t>
      </w:r>
      <w:r w:rsidRPr="00F52819">
        <w:rPr>
          <w:rFonts w:ascii="Times New Roman" w:hAnsi="Times New Roman"/>
          <w:color w:val="000000"/>
          <w:sz w:val="24"/>
          <w:szCs w:val="28"/>
        </w:rPr>
        <w:t xml:space="preserve">вания». </w:t>
      </w:r>
    </w:p>
    <w:p w:rsidR="00F52819" w:rsidRPr="00F52819" w:rsidRDefault="00F52819" w:rsidP="00F5281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52819">
        <w:rPr>
          <w:rFonts w:ascii="Times New Roman" w:hAnsi="Times New Roman"/>
          <w:b/>
          <w:sz w:val="24"/>
          <w:szCs w:val="28"/>
        </w:rPr>
        <w:t xml:space="preserve">2. </w:t>
      </w:r>
      <w:r w:rsidRPr="00F52819">
        <w:rPr>
          <w:rFonts w:ascii="Times New Roman" w:hAnsi="Times New Roman"/>
          <w:sz w:val="24"/>
          <w:szCs w:val="28"/>
        </w:rPr>
        <w:t xml:space="preserve">Обучение в 5-8 классах осуществляется </w:t>
      </w:r>
      <w:r w:rsidRPr="00F52819">
        <w:rPr>
          <w:rFonts w:ascii="Times New Roman" w:hAnsi="Times New Roman"/>
          <w:color w:val="000000"/>
          <w:sz w:val="24"/>
          <w:szCs w:val="28"/>
        </w:rPr>
        <w:t>в режиме пятидневной рабочей недели</w:t>
      </w:r>
      <w:r w:rsidRPr="00F52819">
        <w:rPr>
          <w:rFonts w:ascii="Times New Roman" w:hAnsi="Times New Roman"/>
          <w:sz w:val="24"/>
          <w:szCs w:val="28"/>
        </w:rPr>
        <w:t xml:space="preserve"> в первую см</w:t>
      </w:r>
      <w:r w:rsidRPr="00F52819">
        <w:rPr>
          <w:rFonts w:ascii="Times New Roman" w:hAnsi="Times New Roman"/>
          <w:sz w:val="24"/>
          <w:szCs w:val="28"/>
        </w:rPr>
        <w:t>е</w:t>
      </w:r>
      <w:r w:rsidRPr="00F52819">
        <w:rPr>
          <w:rFonts w:ascii="Times New Roman" w:hAnsi="Times New Roman"/>
          <w:sz w:val="24"/>
          <w:szCs w:val="28"/>
        </w:rPr>
        <w:t xml:space="preserve">ну. </w:t>
      </w:r>
    </w:p>
    <w:p w:rsidR="00F52819" w:rsidRPr="00F52819" w:rsidRDefault="00F52819" w:rsidP="00F5281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52819">
        <w:rPr>
          <w:rFonts w:ascii="Times New Roman" w:hAnsi="Times New Roman"/>
          <w:sz w:val="24"/>
          <w:szCs w:val="28"/>
        </w:rPr>
        <w:t>Продолжительность учебного года составляет 34 учебных недели в рамках ФГОС ООО.</w:t>
      </w:r>
      <w:r w:rsidRPr="00F52819">
        <w:rPr>
          <w:rFonts w:ascii="Times New Roman" w:hAnsi="Times New Roman"/>
          <w:color w:val="000000"/>
          <w:sz w:val="24"/>
          <w:szCs w:val="28"/>
        </w:rPr>
        <w:t xml:space="preserve"> Продолжительность уроков в 5-8 классах – 40 минут.</w:t>
      </w:r>
    </w:p>
    <w:p w:rsidR="00F52819" w:rsidRPr="00F52819" w:rsidRDefault="00F52819" w:rsidP="00F52819">
      <w:pPr>
        <w:pStyle w:val="31"/>
        <w:widowControl/>
        <w:autoSpaceDE/>
        <w:autoSpaceDN/>
        <w:adjustRightInd/>
        <w:spacing w:after="0"/>
        <w:jc w:val="both"/>
        <w:rPr>
          <w:sz w:val="24"/>
          <w:szCs w:val="28"/>
        </w:rPr>
      </w:pPr>
      <w:r w:rsidRPr="00F52819">
        <w:rPr>
          <w:color w:val="000000"/>
          <w:sz w:val="24"/>
          <w:szCs w:val="28"/>
        </w:rPr>
        <w:t xml:space="preserve">         </w:t>
      </w:r>
      <w:r w:rsidRPr="00F52819">
        <w:rPr>
          <w:b/>
          <w:sz w:val="24"/>
          <w:szCs w:val="28"/>
        </w:rPr>
        <w:t xml:space="preserve">3. </w:t>
      </w:r>
      <w:r w:rsidRPr="00F52819">
        <w:rPr>
          <w:sz w:val="24"/>
          <w:szCs w:val="28"/>
        </w:rPr>
        <w:t>Курс ОБЖ в 5-6 классах входит в учебный предмет «Физическая кул</w:t>
      </w:r>
      <w:r w:rsidRPr="00F52819">
        <w:rPr>
          <w:sz w:val="24"/>
          <w:szCs w:val="28"/>
        </w:rPr>
        <w:t>ь</w:t>
      </w:r>
      <w:r w:rsidRPr="00F52819">
        <w:rPr>
          <w:sz w:val="24"/>
          <w:szCs w:val="28"/>
        </w:rPr>
        <w:t>тура», в 7-8 классах -  как отдельный учебный предмет.</w:t>
      </w:r>
    </w:p>
    <w:p w:rsidR="00F52819" w:rsidRPr="00F52819" w:rsidRDefault="00F52819" w:rsidP="00F52819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F52819">
        <w:rPr>
          <w:rFonts w:ascii="Times New Roman" w:hAnsi="Times New Roman"/>
          <w:b/>
          <w:sz w:val="24"/>
          <w:szCs w:val="28"/>
        </w:rPr>
        <w:t xml:space="preserve">  4.</w:t>
      </w:r>
      <w:r w:rsidRPr="00F52819">
        <w:rPr>
          <w:rFonts w:ascii="Times New Roman" w:hAnsi="Times New Roman"/>
          <w:sz w:val="24"/>
          <w:szCs w:val="28"/>
        </w:rPr>
        <w:t xml:space="preserve"> Учебный предмет «Кубановедение» 1 час в неделю  реализуется за счет части, формиру</w:t>
      </w:r>
      <w:r w:rsidRPr="00F52819">
        <w:rPr>
          <w:rFonts w:ascii="Times New Roman" w:hAnsi="Times New Roman"/>
          <w:sz w:val="24"/>
          <w:szCs w:val="28"/>
        </w:rPr>
        <w:t>е</w:t>
      </w:r>
      <w:r w:rsidRPr="00F52819">
        <w:rPr>
          <w:rFonts w:ascii="Times New Roman" w:hAnsi="Times New Roman"/>
          <w:sz w:val="24"/>
          <w:szCs w:val="28"/>
        </w:rPr>
        <w:t>мой участниками образовательного процесса</w:t>
      </w:r>
    </w:p>
    <w:p w:rsidR="00F52819" w:rsidRPr="00F52819" w:rsidRDefault="00F52819" w:rsidP="00F52819">
      <w:pPr>
        <w:pStyle w:val="31"/>
        <w:widowControl/>
        <w:autoSpaceDE/>
        <w:autoSpaceDN/>
        <w:adjustRightInd/>
        <w:spacing w:after="0"/>
        <w:ind w:firstLine="709"/>
        <w:jc w:val="both"/>
        <w:rPr>
          <w:sz w:val="24"/>
          <w:szCs w:val="28"/>
        </w:rPr>
      </w:pPr>
      <w:r w:rsidRPr="00F52819">
        <w:rPr>
          <w:b/>
          <w:sz w:val="24"/>
          <w:szCs w:val="28"/>
        </w:rPr>
        <w:t xml:space="preserve">5. </w:t>
      </w:r>
      <w:r w:rsidRPr="00F52819">
        <w:rPr>
          <w:sz w:val="24"/>
          <w:szCs w:val="28"/>
        </w:rPr>
        <w:t>В 9 классах в части, формируемой участниками образовательного процесса, в рамках предпрофильной подготовки ввести элективные учебные предметы: черчение – 1час, информац</w:t>
      </w:r>
      <w:r w:rsidRPr="00F52819">
        <w:rPr>
          <w:sz w:val="24"/>
          <w:szCs w:val="28"/>
        </w:rPr>
        <w:t>и</w:t>
      </w:r>
      <w:r w:rsidRPr="00F52819">
        <w:rPr>
          <w:sz w:val="24"/>
          <w:szCs w:val="28"/>
        </w:rPr>
        <w:t>онная работа профильная ориентация  - 1час, курсы по выб</w:t>
      </w:r>
      <w:r w:rsidRPr="00F52819">
        <w:rPr>
          <w:sz w:val="24"/>
          <w:szCs w:val="28"/>
        </w:rPr>
        <w:t>о</w:t>
      </w:r>
      <w:r w:rsidRPr="00F52819">
        <w:rPr>
          <w:sz w:val="24"/>
          <w:szCs w:val="28"/>
        </w:rPr>
        <w:t>ру(предметные, ориентационные) – 2 часа.</w:t>
      </w:r>
    </w:p>
    <w:p w:rsidR="00F52819" w:rsidRPr="00F52819" w:rsidRDefault="00F52819" w:rsidP="00F52819">
      <w:pPr>
        <w:pStyle w:val="31"/>
        <w:widowControl/>
        <w:autoSpaceDE/>
        <w:autoSpaceDN/>
        <w:adjustRightInd/>
        <w:spacing w:after="0"/>
        <w:ind w:firstLine="709"/>
        <w:jc w:val="both"/>
        <w:rPr>
          <w:sz w:val="24"/>
          <w:szCs w:val="28"/>
        </w:rPr>
      </w:pPr>
      <w:r w:rsidRPr="00F52819">
        <w:rPr>
          <w:sz w:val="24"/>
          <w:szCs w:val="28"/>
        </w:rPr>
        <w:t>Кадровое и учебно-методическое обеспечение     соответствует требованиям учебного пл</w:t>
      </w:r>
      <w:r w:rsidRPr="00F52819">
        <w:rPr>
          <w:sz w:val="24"/>
          <w:szCs w:val="28"/>
        </w:rPr>
        <w:t>а</w:t>
      </w:r>
      <w:r w:rsidRPr="00F52819">
        <w:rPr>
          <w:sz w:val="24"/>
          <w:szCs w:val="28"/>
        </w:rPr>
        <w:t>на.</w:t>
      </w:r>
    </w:p>
    <w:p w:rsidR="000D533B" w:rsidRDefault="000D533B" w:rsidP="00C7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BD0" w:rsidRPr="00B32BD0" w:rsidRDefault="00B32BD0" w:rsidP="00C7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D0">
        <w:rPr>
          <w:rFonts w:ascii="Times New Roman" w:hAnsi="Times New Roman"/>
          <w:b/>
          <w:sz w:val="24"/>
          <w:szCs w:val="24"/>
        </w:rPr>
        <w:t>ТАБЛИЦА-СЕТКА ЧАСОВ  УЧЕБНОГО ПЛАНА</w:t>
      </w:r>
    </w:p>
    <w:p w:rsidR="00B32BD0" w:rsidRPr="00B32BD0" w:rsidRDefault="00B32BD0" w:rsidP="00C7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D0">
        <w:rPr>
          <w:rFonts w:ascii="Times New Roman" w:hAnsi="Times New Roman"/>
          <w:b/>
          <w:sz w:val="24"/>
          <w:szCs w:val="24"/>
        </w:rPr>
        <w:t xml:space="preserve">ДЛЯ </w:t>
      </w:r>
      <w:r w:rsidRPr="00B32BD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32BD0">
        <w:rPr>
          <w:rFonts w:ascii="Times New Roman" w:hAnsi="Times New Roman"/>
          <w:b/>
          <w:sz w:val="24"/>
          <w:szCs w:val="24"/>
        </w:rPr>
        <w:t xml:space="preserve"> –</w:t>
      </w:r>
      <w:r w:rsidRPr="00B32BD0">
        <w:rPr>
          <w:rFonts w:ascii="Times New Roman" w:hAnsi="Times New Roman"/>
          <w:b/>
          <w:sz w:val="24"/>
          <w:szCs w:val="24"/>
          <w:lang w:val="en-US"/>
        </w:rPr>
        <w:t>VI</w:t>
      </w:r>
      <w:r w:rsidR="00C745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2B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2BD0">
        <w:rPr>
          <w:rFonts w:ascii="Times New Roman" w:hAnsi="Times New Roman"/>
          <w:b/>
          <w:sz w:val="24"/>
          <w:szCs w:val="24"/>
        </w:rPr>
        <w:t xml:space="preserve"> КЛАССОВ  МБОУ СОШ №25,</w:t>
      </w:r>
    </w:p>
    <w:p w:rsidR="00B32BD0" w:rsidRPr="00B32BD0" w:rsidRDefault="00B32BD0" w:rsidP="00C7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D0">
        <w:rPr>
          <w:rFonts w:ascii="Times New Roman" w:hAnsi="Times New Roman"/>
          <w:b/>
          <w:sz w:val="24"/>
          <w:szCs w:val="24"/>
        </w:rPr>
        <w:t>реализующих федеральный государственный образовательный стандарт основного общего обр</w:t>
      </w:r>
      <w:r w:rsidRPr="00B32BD0">
        <w:rPr>
          <w:rFonts w:ascii="Times New Roman" w:hAnsi="Times New Roman"/>
          <w:b/>
          <w:sz w:val="24"/>
          <w:szCs w:val="24"/>
        </w:rPr>
        <w:t>а</w:t>
      </w:r>
      <w:r w:rsidRPr="00B32BD0">
        <w:rPr>
          <w:rFonts w:ascii="Times New Roman" w:hAnsi="Times New Roman"/>
          <w:b/>
          <w:sz w:val="24"/>
          <w:szCs w:val="24"/>
        </w:rPr>
        <w:t>зования</w:t>
      </w:r>
      <w:r w:rsidR="00C74550">
        <w:rPr>
          <w:rFonts w:ascii="Times New Roman" w:hAnsi="Times New Roman"/>
          <w:b/>
          <w:sz w:val="24"/>
          <w:szCs w:val="24"/>
        </w:rPr>
        <w:t xml:space="preserve"> </w:t>
      </w:r>
      <w:r w:rsidRPr="00B32BD0">
        <w:rPr>
          <w:rFonts w:ascii="Times New Roman" w:hAnsi="Times New Roman"/>
          <w:b/>
          <w:sz w:val="24"/>
          <w:szCs w:val="24"/>
        </w:rPr>
        <w:t xml:space="preserve"> 201</w:t>
      </w:r>
      <w:r w:rsidR="00C74550">
        <w:rPr>
          <w:rFonts w:ascii="Times New Roman" w:hAnsi="Times New Roman"/>
          <w:b/>
          <w:sz w:val="24"/>
          <w:szCs w:val="24"/>
        </w:rPr>
        <w:t>5</w:t>
      </w:r>
      <w:r w:rsidRPr="00B32BD0">
        <w:rPr>
          <w:rFonts w:ascii="Times New Roman" w:hAnsi="Times New Roman"/>
          <w:b/>
          <w:sz w:val="24"/>
          <w:szCs w:val="24"/>
        </w:rPr>
        <w:t>-201</w:t>
      </w:r>
      <w:r w:rsidR="00C7455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учебный года</w:t>
      </w:r>
    </w:p>
    <w:tbl>
      <w:tblPr>
        <w:tblpPr w:leftFromText="180" w:rightFromText="180" w:vertAnchor="text" w:horzAnchor="margin" w:tblpXSpec="center" w:tblpY="15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258"/>
        <w:gridCol w:w="15"/>
        <w:gridCol w:w="562"/>
        <w:gridCol w:w="575"/>
        <w:gridCol w:w="577"/>
        <w:gridCol w:w="708"/>
        <w:gridCol w:w="551"/>
        <w:gridCol w:w="16"/>
        <w:gridCol w:w="567"/>
        <w:gridCol w:w="545"/>
        <w:gridCol w:w="13"/>
        <w:gridCol w:w="12"/>
        <w:gridCol w:w="572"/>
        <w:gridCol w:w="707"/>
      </w:tblGrid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Предметные области</w:t>
            </w:r>
          </w:p>
        </w:tc>
        <w:tc>
          <w:tcPr>
            <w:tcW w:w="2273" w:type="dxa"/>
            <w:gridSpan w:val="2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Учебные предметы</w:t>
            </w:r>
          </w:p>
          <w:p w:rsidR="00C74550" w:rsidRPr="00C74550" w:rsidRDefault="00C74550" w:rsidP="00C74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Классы </w:t>
            </w:r>
          </w:p>
        </w:tc>
        <w:tc>
          <w:tcPr>
            <w:tcW w:w="5405" w:type="dxa"/>
            <w:gridSpan w:val="12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Количество часов в неделю</w:t>
            </w:r>
          </w:p>
        </w:tc>
      </w:tr>
      <w:tr w:rsidR="00C74550" w:rsidRPr="00C74550" w:rsidTr="00C74550">
        <w:trPr>
          <w:trHeight w:val="190"/>
        </w:trPr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3" w:type="dxa"/>
            <w:gridSpan w:val="2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б,в</w:t>
            </w:r>
          </w:p>
        </w:tc>
        <w:tc>
          <w:tcPr>
            <w:tcW w:w="575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а,г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а,б,в,г</w:t>
            </w:r>
          </w:p>
        </w:tc>
        <w:tc>
          <w:tcPr>
            <w:tcW w:w="708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абв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б,в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вс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го</w:t>
            </w:r>
          </w:p>
        </w:tc>
      </w:tr>
      <w:tr w:rsidR="00C74550" w:rsidRPr="00C74550" w:rsidTr="00C74550">
        <w:tc>
          <w:tcPr>
            <w:tcW w:w="9783" w:type="dxa"/>
            <w:gridSpan w:val="14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Обязательная часть</w:t>
            </w:r>
          </w:p>
        </w:tc>
        <w:tc>
          <w:tcPr>
            <w:tcW w:w="707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Филология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Русский язык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Литература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7" w:type="dxa"/>
            <w:gridSpan w:val="3"/>
            <w:vMerge w:val="restart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Английский/</w:t>
            </w: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немецкий язык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9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Математика и информат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и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ка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Алгебра 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         3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Геометрия 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Информатика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Общественно-научные пре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д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меты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История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География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Естественнонаучные предм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ты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Физика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Химия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74550" w:rsidRPr="00C74550" w:rsidTr="00C74550">
        <w:trPr>
          <w:trHeight w:val="131"/>
        </w:trPr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Биология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Искусство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Музыка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Изобразительное и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с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кусс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т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во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       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74550" w:rsidRPr="00C74550" w:rsidTr="00C74550">
        <w:tc>
          <w:tcPr>
            <w:tcW w:w="2812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Технология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Технология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74550" w:rsidRPr="00C74550" w:rsidTr="00C74550">
        <w:tc>
          <w:tcPr>
            <w:tcW w:w="2812" w:type="dxa"/>
            <w:vMerge w:val="restart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Физическая культура и осн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о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вы безопасности жизнеде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я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тельности</w:t>
            </w: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ОБЖ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C74550" w:rsidRPr="00C74550" w:rsidTr="00C74550">
        <w:tc>
          <w:tcPr>
            <w:tcW w:w="2812" w:type="dxa"/>
            <w:vMerge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Физическая кул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ь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тура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C74550" w:rsidRPr="00C74550" w:rsidTr="00C74550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28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31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152</w:t>
            </w:r>
          </w:p>
        </w:tc>
      </w:tr>
      <w:tr w:rsidR="00C74550" w:rsidRPr="00C74550" w:rsidTr="00C74550">
        <w:trPr>
          <w:trHeight w:val="362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Часть, формируемая участниками образовател</w:t>
            </w: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ь</w:t>
            </w: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ного</w:t>
            </w: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 xml:space="preserve"> процесса при 6-дневной учебной неделе, в том числе                                    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ind w:left="41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       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74550" w:rsidRPr="00C74550" w:rsidTr="00C74550">
        <w:trPr>
          <w:trHeight w:val="362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Курсы по выбору (предметные, ориентацио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н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ные)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C74550" w:rsidRPr="00C74550" w:rsidTr="00C74550">
        <w:trPr>
          <w:trHeight w:val="362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Информационная работа, профильная орие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н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тация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74550" w:rsidRPr="00C74550" w:rsidTr="00C74550">
        <w:trPr>
          <w:trHeight w:val="330"/>
        </w:trPr>
        <w:tc>
          <w:tcPr>
            <w:tcW w:w="5070" w:type="dxa"/>
            <w:gridSpan w:val="2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 xml:space="preserve">Кубановедение 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74550" w:rsidRPr="00C74550" w:rsidTr="00C74550">
        <w:tc>
          <w:tcPr>
            <w:tcW w:w="5070" w:type="dxa"/>
            <w:gridSpan w:val="2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Максимально допустимая недельная н</w:t>
            </w: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грузка при 6-дневной учебной неделе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74550" w:rsidRPr="00C74550" w:rsidTr="00C74550">
        <w:tc>
          <w:tcPr>
            <w:tcW w:w="5070" w:type="dxa"/>
            <w:gridSpan w:val="2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Часть, формируемая участниками образовательного процесса при 5-дневной учебной н</w:t>
            </w: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е</w:t>
            </w: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деле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74550" w:rsidRPr="00C74550" w:rsidTr="00C74550">
        <w:tc>
          <w:tcPr>
            <w:tcW w:w="5070" w:type="dxa"/>
            <w:gridSpan w:val="2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i/>
                <w:sz w:val="20"/>
                <w:szCs w:val="24"/>
              </w:rPr>
              <w:t>в том числе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Кубановед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>е</w:t>
            </w:r>
            <w:r w:rsidRPr="00C74550">
              <w:rPr>
                <w:rFonts w:ascii="Times New Roman" w:hAnsi="Times New Roman"/>
                <w:sz w:val="20"/>
                <w:szCs w:val="24"/>
              </w:rPr>
              <w:t xml:space="preserve">ние                             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74550" w:rsidRPr="00C74550" w:rsidTr="00C74550">
        <w:tc>
          <w:tcPr>
            <w:tcW w:w="5070" w:type="dxa"/>
            <w:gridSpan w:val="2"/>
          </w:tcPr>
          <w:p w:rsidR="00C74550" w:rsidRPr="00C74550" w:rsidRDefault="00C74550" w:rsidP="00C745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Максимально допустимая недельная н</w:t>
            </w: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грузка при 5-дневной учебной неделе</w:t>
            </w:r>
          </w:p>
        </w:tc>
        <w:tc>
          <w:tcPr>
            <w:tcW w:w="1152" w:type="dxa"/>
            <w:gridSpan w:val="3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</w:tc>
        <w:tc>
          <w:tcPr>
            <w:tcW w:w="577" w:type="dxa"/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4550">
              <w:rPr>
                <w:rFonts w:ascii="Times New Roman" w:hAnsi="Times New Roman"/>
                <w:b/>
                <w:sz w:val="20"/>
                <w:szCs w:val="24"/>
              </w:rPr>
              <w:t>33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4550" w:rsidRPr="00C74550" w:rsidRDefault="00C74550" w:rsidP="00C7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4550">
              <w:rPr>
                <w:rFonts w:ascii="Times New Roman" w:hAnsi="Times New Roman"/>
                <w:sz w:val="20"/>
                <w:szCs w:val="24"/>
              </w:rPr>
              <w:t>160</w:t>
            </w:r>
          </w:p>
        </w:tc>
      </w:tr>
    </w:tbl>
    <w:p w:rsidR="00B32BD0" w:rsidRPr="00F6780D" w:rsidRDefault="00B32BD0" w:rsidP="00C74550">
      <w:pPr>
        <w:pStyle w:val="31"/>
        <w:widowControl/>
        <w:autoSpaceDE/>
        <w:autoSpaceDN/>
        <w:adjustRightInd/>
        <w:spacing w:after="0"/>
        <w:ind w:firstLine="709"/>
        <w:rPr>
          <w:sz w:val="24"/>
          <w:szCs w:val="24"/>
          <w:vertAlign w:val="superscript"/>
        </w:rPr>
      </w:pPr>
    </w:p>
    <w:p w:rsidR="000D533B" w:rsidRDefault="000D533B" w:rsidP="00C745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D533B" w:rsidRDefault="000D533B" w:rsidP="00C74550">
      <w:pPr>
        <w:spacing w:after="0" w:line="240" w:lineRule="auto"/>
        <w:ind w:left="-850" w:hang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5A3B" w:rsidRDefault="001D31DE" w:rsidP="001D31DE">
      <w:pPr>
        <w:spacing w:after="0" w:line="240" w:lineRule="auto"/>
        <w:ind w:left="-850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0D533B" w:rsidRPr="007E73C1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внеурочной деятельности обучающихся в 5</w:t>
      </w:r>
      <w:r w:rsidR="00860EE1">
        <w:rPr>
          <w:rFonts w:ascii="Times New Roman" w:hAnsi="Times New Roman"/>
          <w:b/>
          <w:color w:val="000000"/>
          <w:sz w:val="24"/>
          <w:szCs w:val="24"/>
        </w:rPr>
        <w:t>-8</w:t>
      </w:r>
      <w:r w:rsidR="000D533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0D533B" w:rsidRPr="007E73C1">
        <w:rPr>
          <w:rFonts w:ascii="Times New Roman" w:hAnsi="Times New Roman"/>
          <w:b/>
          <w:color w:val="000000"/>
          <w:sz w:val="24"/>
          <w:szCs w:val="24"/>
        </w:rPr>
        <w:t>х классах МБОУ СОШ № 25</w:t>
      </w:r>
    </w:p>
    <w:p w:rsidR="00145A3B" w:rsidRPr="00145A3B" w:rsidRDefault="00145A3B" w:rsidP="001D31DE">
      <w:pPr>
        <w:spacing w:after="0" w:line="240" w:lineRule="auto"/>
        <w:ind w:left="-850" w:hang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5A3B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145A3B" w:rsidRPr="00145A3B" w:rsidRDefault="00145A3B" w:rsidP="001D31DE">
      <w:pPr>
        <w:pStyle w:val="afc"/>
        <w:tabs>
          <w:tab w:val="left" w:pos="2268"/>
        </w:tabs>
        <w:spacing w:before="0" w:beforeAutospacing="0" w:after="0" w:afterAutospacing="0"/>
        <w:ind w:left="1068"/>
        <w:jc w:val="center"/>
        <w:rPr>
          <w:b/>
          <w:color w:val="000000"/>
        </w:rPr>
      </w:pPr>
      <w:r w:rsidRPr="00145A3B">
        <w:rPr>
          <w:b/>
          <w:color w:val="000000"/>
        </w:rPr>
        <w:t>1.  Общие положения</w:t>
      </w:r>
    </w:p>
    <w:p w:rsidR="00145A3B" w:rsidRPr="00145A3B" w:rsidRDefault="00145A3B" w:rsidP="00FC6298">
      <w:pPr>
        <w:pStyle w:val="afc"/>
        <w:spacing w:before="0" w:beforeAutospacing="0" w:after="0" w:afterAutospacing="0"/>
        <w:jc w:val="both"/>
      </w:pPr>
      <w:r w:rsidRPr="00145A3B">
        <w:t>1.1. Настоящее Положение разработано в соответствии с Законом РФ «Об образовании», приказом М</w:t>
      </w:r>
      <w:r w:rsidRPr="00145A3B">
        <w:t>и</w:t>
      </w:r>
      <w:r w:rsidRPr="00145A3B">
        <w:t>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</w:t>
      </w:r>
      <w:r w:rsidRPr="00145A3B">
        <w:t>о</w:t>
      </w:r>
      <w:r w:rsidRPr="00145A3B">
        <w:t>вания», письмом М</w:t>
      </w:r>
      <w:r w:rsidRPr="00145A3B">
        <w:t>и</w:t>
      </w:r>
      <w:r w:rsidRPr="00145A3B">
        <w:t>нистерства образования и науки Российской Федерации от 19 апреля 2011 г. № 03-255 «О введении федеральных государственных образовательных стандартовобщего образ</w:t>
      </w:r>
      <w:r w:rsidRPr="00145A3B">
        <w:t>о</w:t>
      </w:r>
      <w:r w:rsidRPr="00145A3B">
        <w:t>вания», письмом Миистерства обр</w:t>
      </w:r>
      <w:r w:rsidRPr="00145A3B">
        <w:t>а</w:t>
      </w:r>
      <w:r w:rsidRPr="00145A3B">
        <w:t>зования и науки Российской Федерации от 12 мая 2011 г. №03-296 «Об организации внеурочной деятельности при введении федерального государственного о</w:t>
      </w:r>
      <w:r w:rsidRPr="00145A3B">
        <w:t>б</w:t>
      </w:r>
      <w:r w:rsidRPr="00145A3B">
        <w:t>разовательного стандарта общего образ</w:t>
      </w:r>
      <w:r w:rsidRPr="00145A3B">
        <w:t>о</w:t>
      </w:r>
      <w:r w:rsidRPr="00145A3B">
        <w:t>вания. •    приказ Министерства образования и науки РФ от 17.12.2010 г. №1897 «Об утверждении и введении в действие федерального государстве</w:t>
      </w:r>
      <w:r w:rsidRPr="00145A3B">
        <w:t>н</w:t>
      </w:r>
      <w:r w:rsidRPr="00145A3B">
        <w:t>ного стандарта основного общего образования»,</w:t>
      </w:r>
    </w:p>
    <w:p w:rsidR="00145A3B" w:rsidRPr="00145A3B" w:rsidRDefault="00145A3B" w:rsidP="00FC6298">
      <w:pPr>
        <w:pStyle w:val="afc"/>
        <w:spacing w:before="0" w:beforeAutospacing="0" w:after="0" w:afterAutospacing="0"/>
        <w:jc w:val="both"/>
      </w:pPr>
      <w:r w:rsidRPr="00145A3B">
        <w:t>•    типовое положение об образовательном учреждении (утверждено постановлением Правител</w:t>
      </w:r>
      <w:r w:rsidRPr="00145A3B">
        <w:t>ь</w:t>
      </w:r>
      <w:r w:rsidRPr="00145A3B">
        <w:t>ства Ро</w:t>
      </w:r>
      <w:r w:rsidRPr="00145A3B">
        <w:t>с</w:t>
      </w:r>
      <w:r w:rsidRPr="00145A3B">
        <w:t>сийской Федерации от 19 марта 2001 г. № 196);</w:t>
      </w:r>
    </w:p>
    <w:p w:rsidR="00145A3B" w:rsidRPr="00145A3B" w:rsidRDefault="00145A3B" w:rsidP="00FC6298">
      <w:pPr>
        <w:pStyle w:val="afc"/>
        <w:spacing w:before="0" w:beforeAutospacing="0" w:after="0" w:afterAutospacing="0"/>
        <w:jc w:val="both"/>
      </w:pPr>
      <w:r w:rsidRPr="00145A3B">
        <w:t>•    постановление   Главного    государственного   санитарного    врача     РФ   от 29 декабря 2010 года N 189 «Об утверждении СанПин 2.4.2.2821 – 10 «Санитарно-эпидемиологические тр</w:t>
      </w:r>
      <w:r w:rsidRPr="00145A3B">
        <w:t>е</w:t>
      </w:r>
      <w:r w:rsidRPr="00145A3B">
        <w:t xml:space="preserve">бования к условиям и организации обучения в общеобразовательных учреждениях» (зарегистрирован в Минюсте России 3 марта 2011 г.); </w:t>
      </w:r>
    </w:p>
    <w:p w:rsidR="00145A3B" w:rsidRPr="00145A3B" w:rsidRDefault="00145A3B" w:rsidP="00FC6298">
      <w:pPr>
        <w:pStyle w:val="afc"/>
        <w:spacing w:before="0" w:beforeAutospacing="0" w:after="0" w:afterAutospacing="0"/>
        <w:jc w:val="both"/>
      </w:pPr>
      <w:r w:rsidRPr="00145A3B">
        <w:t>•    приказ Министерства  образования   и   науки   Краснодарского    края от 11.02.2013 г. №714 «Об утверждении перечня образовательных учреждений края, являющихся пилотными площадк</w:t>
      </w:r>
      <w:r w:rsidRPr="00145A3B">
        <w:t>а</w:t>
      </w:r>
      <w:r w:rsidRPr="00145A3B">
        <w:t>ми по введению федерального образовательного стандарта основного общего образования с 1 се</w:t>
      </w:r>
      <w:r w:rsidRPr="00145A3B">
        <w:t>н</w:t>
      </w:r>
      <w:r w:rsidRPr="00145A3B">
        <w:t>тября 2013 года»;</w:t>
      </w:r>
    </w:p>
    <w:p w:rsidR="00145A3B" w:rsidRPr="00145A3B" w:rsidRDefault="00145A3B" w:rsidP="00FC6298">
      <w:pPr>
        <w:pStyle w:val="afc"/>
        <w:spacing w:before="0" w:beforeAutospacing="0" w:after="0" w:afterAutospacing="0"/>
        <w:jc w:val="both"/>
      </w:pPr>
      <w:r w:rsidRPr="00145A3B">
        <w:t xml:space="preserve">•    письмо  Министерства  образования   и   науки   Краснодарского    края </w:t>
      </w:r>
    </w:p>
    <w:p w:rsidR="00145A3B" w:rsidRPr="00145A3B" w:rsidRDefault="00145A3B" w:rsidP="00FC6298">
      <w:pPr>
        <w:pStyle w:val="afc"/>
        <w:spacing w:before="0" w:beforeAutospacing="0" w:after="0" w:afterAutospacing="0"/>
        <w:jc w:val="both"/>
      </w:pPr>
      <w:r w:rsidRPr="00145A3B">
        <w:t>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 в 2013-2014 учебном году».</w:t>
      </w:r>
    </w:p>
    <w:p w:rsidR="00145A3B" w:rsidRPr="00145A3B" w:rsidRDefault="00145A3B" w:rsidP="00FC6298">
      <w:pPr>
        <w:pStyle w:val="afc"/>
        <w:spacing w:before="0" w:beforeAutospacing="0" w:after="0" w:afterAutospacing="0"/>
        <w:ind w:firstLine="708"/>
        <w:jc w:val="both"/>
      </w:pPr>
      <w:r w:rsidRPr="00145A3B">
        <w:t>1.2. Положение определяет порядок организации и оплаты внеурочной деятельн</w:t>
      </w:r>
      <w:r w:rsidRPr="00145A3B">
        <w:t>о</w:t>
      </w:r>
      <w:r w:rsidRPr="00145A3B">
        <w:t>сти</w:t>
      </w:r>
      <w:r>
        <w:t>.</w:t>
      </w:r>
    </w:p>
    <w:p w:rsidR="00145A3B" w:rsidRPr="00145A3B" w:rsidRDefault="00145A3B" w:rsidP="00FC6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Внеурочная деятельность</w:t>
      </w:r>
      <w:r w:rsidRPr="00145A3B">
        <w:rPr>
          <w:rFonts w:ascii="Times New Roman" w:hAnsi="Times New Roman"/>
          <w:i/>
          <w:sz w:val="24"/>
          <w:szCs w:val="24"/>
        </w:rPr>
        <w:t xml:space="preserve"> </w:t>
      </w:r>
      <w:r w:rsidRPr="00145A3B">
        <w:rPr>
          <w:rFonts w:ascii="Times New Roman" w:hAnsi="Times New Roman"/>
          <w:sz w:val="24"/>
          <w:szCs w:val="24"/>
        </w:rPr>
        <w:t>организуется по приоритетным направлениям развития личн</w:t>
      </w:r>
      <w:r w:rsidRPr="00145A3B">
        <w:rPr>
          <w:rFonts w:ascii="Times New Roman" w:hAnsi="Times New Roman"/>
          <w:sz w:val="24"/>
          <w:szCs w:val="24"/>
        </w:rPr>
        <w:t>о</w:t>
      </w:r>
      <w:r w:rsidRPr="00145A3B">
        <w:rPr>
          <w:rFonts w:ascii="Times New Roman" w:hAnsi="Times New Roman"/>
          <w:sz w:val="24"/>
          <w:szCs w:val="24"/>
        </w:rPr>
        <w:t>сти, таким как:</w:t>
      </w:r>
    </w:p>
    <w:p w:rsidR="00145A3B" w:rsidRPr="00145A3B" w:rsidRDefault="00145A3B" w:rsidP="001D31DE">
      <w:pPr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спортивно-оздоровительное,</w:t>
      </w:r>
    </w:p>
    <w:p w:rsidR="00145A3B" w:rsidRPr="00145A3B" w:rsidRDefault="00145A3B" w:rsidP="001D31DE">
      <w:pPr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духовно-нравственное,</w:t>
      </w:r>
    </w:p>
    <w:p w:rsidR="00145A3B" w:rsidRPr="00145A3B" w:rsidRDefault="00145A3B" w:rsidP="001D31DE">
      <w:pPr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социальное,</w:t>
      </w:r>
    </w:p>
    <w:p w:rsidR="00145A3B" w:rsidRPr="00145A3B" w:rsidRDefault="00145A3B" w:rsidP="001D31DE">
      <w:pPr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общеинтеллектуальное,</w:t>
      </w:r>
    </w:p>
    <w:p w:rsidR="00145A3B" w:rsidRPr="00145A3B" w:rsidRDefault="00145A3B" w:rsidP="001D31DE">
      <w:pPr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 xml:space="preserve">общекультурное. </w:t>
      </w:r>
    </w:p>
    <w:p w:rsidR="00145A3B" w:rsidRPr="00145A3B" w:rsidRDefault="00145A3B" w:rsidP="001D31D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Видами внеурочной деятельности являются: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игровая деятельность,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познавательная деятельность,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проблемно-ценностное общение.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Досугово-развлекательная деятельность (досуговое общение),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Художественное творчество,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Социальное творчество (социально значимая волонтерская деятельность),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Трудовая (производственная) деятельность,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Спортивно-оздоровительная деятельность,</w:t>
      </w:r>
    </w:p>
    <w:p w:rsidR="00145A3B" w:rsidRPr="00145A3B" w:rsidRDefault="00145A3B" w:rsidP="001D31DE">
      <w:pPr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Туристско-краеведческая деятельность.</w:t>
      </w:r>
    </w:p>
    <w:p w:rsidR="00145A3B" w:rsidRPr="00145A3B" w:rsidRDefault="00145A3B" w:rsidP="00FC629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В качестве форм, в которых реализуется  внеурочная деятельность, закреплены такие формы как эк</w:t>
      </w:r>
      <w:r w:rsidRPr="00145A3B">
        <w:rPr>
          <w:rFonts w:ascii="Times New Roman" w:hAnsi="Times New Roman"/>
          <w:sz w:val="24"/>
          <w:szCs w:val="24"/>
        </w:rPr>
        <w:t>с</w:t>
      </w:r>
      <w:r w:rsidRPr="00145A3B">
        <w:rPr>
          <w:rFonts w:ascii="Times New Roman" w:hAnsi="Times New Roman"/>
          <w:sz w:val="24"/>
          <w:szCs w:val="24"/>
        </w:rPr>
        <w:t>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</w:t>
      </w:r>
      <w:r w:rsidRPr="00145A3B">
        <w:rPr>
          <w:rFonts w:ascii="Times New Roman" w:hAnsi="Times New Roman"/>
          <w:sz w:val="24"/>
          <w:szCs w:val="24"/>
        </w:rPr>
        <w:t>н</w:t>
      </w:r>
      <w:r w:rsidRPr="00145A3B">
        <w:rPr>
          <w:rFonts w:ascii="Times New Roman" w:hAnsi="Times New Roman"/>
          <w:sz w:val="24"/>
          <w:szCs w:val="24"/>
        </w:rPr>
        <w:t xml:space="preserve">но полезные практики. </w:t>
      </w:r>
    </w:p>
    <w:p w:rsidR="00145A3B" w:rsidRPr="00145A3B" w:rsidRDefault="00145A3B" w:rsidP="00FC629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Внеурочная деятельность школы организована как в общеобразовательном учреждении, так и за его пределами.</w:t>
      </w:r>
      <w:r w:rsidRPr="00145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A3B">
        <w:rPr>
          <w:rFonts w:ascii="Times New Roman" w:hAnsi="Times New Roman"/>
          <w:sz w:val="24"/>
          <w:szCs w:val="24"/>
        </w:rPr>
        <w:t>Учитывая данные направления  школы, личные потребности детей и возможности учителей, школа предлагает учащимся всех ступеней получить д</w:t>
      </w:r>
      <w:r w:rsidRPr="00145A3B">
        <w:rPr>
          <w:rFonts w:ascii="Times New Roman" w:hAnsi="Times New Roman"/>
          <w:sz w:val="24"/>
          <w:szCs w:val="24"/>
        </w:rPr>
        <w:t>о</w:t>
      </w:r>
      <w:r w:rsidRPr="00145A3B">
        <w:rPr>
          <w:rFonts w:ascii="Times New Roman" w:hAnsi="Times New Roman"/>
          <w:sz w:val="24"/>
          <w:szCs w:val="24"/>
        </w:rPr>
        <w:t>полнительное образование   за счет потенциала своих педагогов, так и с привлечением педагогов дополнительного образования из партнерских организации. Используются дополнительные образовательные программы (уче</w:t>
      </w:r>
      <w:r w:rsidRPr="00145A3B">
        <w:rPr>
          <w:rFonts w:ascii="Times New Roman" w:hAnsi="Times New Roman"/>
          <w:sz w:val="24"/>
          <w:szCs w:val="24"/>
        </w:rPr>
        <w:t>б</w:t>
      </w:r>
      <w:r w:rsidRPr="00145A3B">
        <w:rPr>
          <w:rFonts w:ascii="Times New Roman" w:hAnsi="Times New Roman"/>
          <w:sz w:val="24"/>
          <w:szCs w:val="24"/>
        </w:rPr>
        <w:lastRenderedPageBreak/>
        <w:t>ные, развивающие, интегративные курсы и т.д.), которые  сопровождаются методическим обесп</w:t>
      </w:r>
      <w:r w:rsidRPr="00145A3B">
        <w:rPr>
          <w:rFonts w:ascii="Times New Roman" w:hAnsi="Times New Roman"/>
          <w:sz w:val="24"/>
          <w:szCs w:val="24"/>
        </w:rPr>
        <w:t>е</w:t>
      </w:r>
      <w:r w:rsidRPr="00145A3B">
        <w:rPr>
          <w:rFonts w:ascii="Times New Roman" w:hAnsi="Times New Roman"/>
          <w:sz w:val="24"/>
          <w:szCs w:val="24"/>
        </w:rPr>
        <w:t>чением (планом-графиком, расписанием, цифровыми ресурсами, раздаточными материал</w:t>
      </w:r>
      <w:r w:rsidRPr="00145A3B">
        <w:rPr>
          <w:rFonts w:ascii="Times New Roman" w:hAnsi="Times New Roman"/>
          <w:sz w:val="24"/>
          <w:szCs w:val="24"/>
        </w:rPr>
        <w:t>а</w:t>
      </w:r>
      <w:r w:rsidRPr="00145A3B">
        <w:rPr>
          <w:rFonts w:ascii="Times New Roman" w:hAnsi="Times New Roman"/>
          <w:sz w:val="24"/>
          <w:szCs w:val="24"/>
        </w:rPr>
        <w:t xml:space="preserve">ми для учащихся и педагогов и т.п.). </w:t>
      </w:r>
    </w:p>
    <w:p w:rsidR="00145A3B" w:rsidRPr="00FC6298" w:rsidRDefault="00145A3B" w:rsidP="00FC6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98">
        <w:rPr>
          <w:rFonts w:ascii="Times New Roman" w:hAnsi="Times New Roman"/>
          <w:b/>
          <w:bCs/>
          <w:i/>
          <w:color w:val="000000"/>
          <w:sz w:val="24"/>
          <w:szCs w:val="24"/>
        </w:rPr>
        <w:t>Цель внеурочной деятельности:</w:t>
      </w:r>
      <w:r w:rsidRPr="00FC6298">
        <w:rPr>
          <w:rFonts w:ascii="Times New Roman" w:hAnsi="Times New Roman"/>
          <w:sz w:val="24"/>
          <w:szCs w:val="24"/>
        </w:rPr>
        <w:t> создание условий для  проявления и развития ребенком своих интересов на основе свободного выбора, постижения духовно-нравственных ценностей и  кул</w:t>
      </w:r>
      <w:r w:rsidRPr="00FC6298">
        <w:rPr>
          <w:rFonts w:ascii="Times New Roman" w:hAnsi="Times New Roman"/>
          <w:sz w:val="24"/>
          <w:szCs w:val="24"/>
        </w:rPr>
        <w:t>ь</w:t>
      </w:r>
      <w:r w:rsidRPr="00FC6298">
        <w:rPr>
          <w:rFonts w:ascii="Times New Roman" w:hAnsi="Times New Roman"/>
          <w:sz w:val="24"/>
          <w:szCs w:val="24"/>
        </w:rPr>
        <w:t>турных трад</w:t>
      </w:r>
      <w:r w:rsidRPr="00FC6298">
        <w:rPr>
          <w:rFonts w:ascii="Times New Roman" w:hAnsi="Times New Roman"/>
          <w:sz w:val="24"/>
          <w:szCs w:val="24"/>
        </w:rPr>
        <w:t>и</w:t>
      </w:r>
      <w:r w:rsidRPr="00FC6298">
        <w:rPr>
          <w:rFonts w:ascii="Times New Roman" w:hAnsi="Times New Roman"/>
          <w:sz w:val="24"/>
          <w:szCs w:val="24"/>
        </w:rPr>
        <w:t>ций.</w:t>
      </w:r>
    </w:p>
    <w:p w:rsidR="00145A3B" w:rsidRPr="00145A3B" w:rsidRDefault="00145A3B" w:rsidP="00FC629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6298">
        <w:rPr>
          <w:rFonts w:ascii="Times New Roman" w:hAnsi="Times New Roman"/>
          <w:sz w:val="24"/>
          <w:szCs w:val="24"/>
        </w:rPr>
        <w:t> </w:t>
      </w:r>
      <w:r w:rsidRPr="00FC6298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Основные задачи: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выявление интересов, склонностей, способностей, возможностей учащихся к различным видам де</w:t>
      </w:r>
      <w:r w:rsidRPr="00145A3B">
        <w:rPr>
          <w:rFonts w:ascii="Times New Roman" w:hAnsi="Times New Roman"/>
          <w:sz w:val="24"/>
          <w:szCs w:val="24"/>
        </w:rPr>
        <w:t>я</w:t>
      </w:r>
      <w:r w:rsidRPr="00145A3B">
        <w:rPr>
          <w:rFonts w:ascii="Times New Roman" w:hAnsi="Times New Roman"/>
          <w:sz w:val="24"/>
          <w:szCs w:val="24"/>
        </w:rPr>
        <w:t>тельности;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оказание помощи в поисках «себя»;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создание условий для индивидуального развития ребенка в избранной сфере внеурочной де</w:t>
      </w:r>
      <w:r w:rsidRPr="00145A3B">
        <w:rPr>
          <w:rFonts w:ascii="Times New Roman" w:hAnsi="Times New Roman"/>
          <w:sz w:val="24"/>
          <w:szCs w:val="24"/>
        </w:rPr>
        <w:t>я</w:t>
      </w:r>
      <w:r w:rsidRPr="00145A3B">
        <w:rPr>
          <w:rFonts w:ascii="Times New Roman" w:hAnsi="Times New Roman"/>
          <w:sz w:val="24"/>
          <w:szCs w:val="24"/>
        </w:rPr>
        <w:t>тельности;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формирование системы знаний, умений, навыков в избранном направлении деятел</w:t>
      </w:r>
      <w:r w:rsidRPr="00145A3B">
        <w:rPr>
          <w:rFonts w:ascii="Times New Roman" w:hAnsi="Times New Roman"/>
          <w:sz w:val="24"/>
          <w:szCs w:val="24"/>
        </w:rPr>
        <w:t>ь</w:t>
      </w:r>
      <w:r w:rsidRPr="00145A3B">
        <w:rPr>
          <w:rFonts w:ascii="Times New Roman" w:hAnsi="Times New Roman"/>
          <w:sz w:val="24"/>
          <w:szCs w:val="24"/>
        </w:rPr>
        <w:t>ности;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создание условий для реализации во внеурочное время приобретенных универсальных учебных дейс</w:t>
      </w:r>
      <w:r w:rsidRPr="00145A3B">
        <w:rPr>
          <w:rFonts w:ascii="Times New Roman" w:hAnsi="Times New Roman"/>
          <w:sz w:val="24"/>
          <w:szCs w:val="24"/>
        </w:rPr>
        <w:t>т</w:t>
      </w:r>
      <w:r w:rsidRPr="00145A3B">
        <w:rPr>
          <w:rFonts w:ascii="Times New Roman" w:hAnsi="Times New Roman"/>
          <w:sz w:val="24"/>
          <w:szCs w:val="24"/>
        </w:rPr>
        <w:t>вий в урочное время;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145A3B" w:rsidRPr="00145A3B" w:rsidRDefault="00145A3B" w:rsidP="003A69DD">
      <w:pPr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оказание помощи в освоении позиции ученика за счёт включения в различные учебные сообщ</w:t>
      </w:r>
      <w:r w:rsidRPr="00145A3B">
        <w:rPr>
          <w:rFonts w:ascii="Times New Roman" w:hAnsi="Times New Roman"/>
          <w:sz w:val="24"/>
          <w:szCs w:val="24"/>
        </w:rPr>
        <w:t>е</w:t>
      </w:r>
      <w:r w:rsidRPr="00145A3B">
        <w:rPr>
          <w:rFonts w:ascii="Times New Roman" w:hAnsi="Times New Roman"/>
          <w:sz w:val="24"/>
          <w:szCs w:val="24"/>
        </w:rPr>
        <w:t>ства, как в системе школьного дополнительного образования, так и в условиях творческих колле</w:t>
      </w:r>
      <w:r w:rsidRPr="00145A3B">
        <w:rPr>
          <w:rFonts w:ascii="Times New Roman" w:hAnsi="Times New Roman"/>
          <w:sz w:val="24"/>
          <w:szCs w:val="24"/>
        </w:rPr>
        <w:t>к</w:t>
      </w:r>
      <w:r w:rsidRPr="00145A3B">
        <w:rPr>
          <w:rFonts w:ascii="Times New Roman" w:hAnsi="Times New Roman"/>
          <w:sz w:val="24"/>
          <w:szCs w:val="24"/>
        </w:rPr>
        <w:t>тивов у</w:t>
      </w:r>
      <w:r w:rsidRPr="00145A3B">
        <w:rPr>
          <w:rFonts w:ascii="Times New Roman" w:hAnsi="Times New Roman"/>
          <w:sz w:val="24"/>
          <w:szCs w:val="24"/>
        </w:rPr>
        <w:t>ч</w:t>
      </w:r>
      <w:r w:rsidRPr="00145A3B">
        <w:rPr>
          <w:rFonts w:ascii="Times New Roman" w:hAnsi="Times New Roman"/>
          <w:sz w:val="24"/>
          <w:szCs w:val="24"/>
        </w:rPr>
        <w:t>реждения дополнительного образования детей;</w:t>
      </w:r>
    </w:p>
    <w:p w:rsidR="00145A3B" w:rsidRPr="00145A3B" w:rsidRDefault="00145A3B" w:rsidP="003A69DD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sz w:val="24"/>
          <w:szCs w:val="24"/>
        </w:rPr>
        <w:t>расширение рамок общения с социумом.</w:t>
      </w:r>
    </w:p>
    <w:p w:rsidR="000D533B" w:rsidRPr="00721DEF" w:rsidRDefault="000035BE" w:rsidP="00245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0D533B" w:rsidRPr="00721DEF">
        <w:rPr>
          <w:rFonts w:ascii="Times New Roman" w:hAnsi="Times New Roman"/>
          <w:b/>
          <w:sz w:val="24"/>
          <w:szCs w:val="24"/>
        </w:rPr>
        <w:t>внеурочной деятельности обучающихся в 5,6,7</w:t>
      </w:r>
      <w:r w:rsidR="00860EE1">
        <w:rPr>
          <w:rFonts w:ascii="Times New Roman" w:hAnsi="Times New Roman"/>
          <w:b/>
          <w:sz w:val="24"/>
          <w:szCs w:val="24"/>
        </w:rPr>
        <w:t>,8</w:t>
      </w:r>
      <w:r w:rsidR="000D533B" w:rsidRPr="00721DEF">
        <w:rPr>
          <w:rFonts w:ascii="Times New Roman" w:hAnsi="Times New Roman"/>
          <w:b/>
          <w:sz w:val="24"/>
          <w:szCs w:val="24"/>
        </w:rPr>
        <w:t>-х классах МБОУ  СОШ №  25</w:t>
      </w:r>
    </w:p>
    <w:p w:rsidR="000035BE" w:rsidRPr="000D533B" w:rsidRDefault="000D533B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709"/>
        <w:gridCol w:w="709"/>
        <w:gridCol w:w="850"/>
        <w:gridCol w:w="851"/>
      </w:tblGrid>
      <w:tr w:rsidR="000035BE" w:rsidRPr="00C4079E" w:rsidTr="0093360B">
        <w:trPr>
          <w:trHeight w:val="195"/>
        </w:trPr>
        <w:tc>
          <w:tcPr>
            <w:tcW w:w="5529" w:type="dxa"/>
            <w:vMerge w:val="restart"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5" w:type="dxa"/>
            <w:gridSpan w:val="5"/>
          </w:tcPr>
          <w:p w:rsidR="000035BE" w:rsidRPr="00C4079E" w:rsidRDefault="000035BE" w:rsidP="0024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Классы, кол-во часов</w:t>
            </w:r>
          </w:p>
        </w:tc>
        <w:tc>
          <w:tcPr>
            <w:tcW w:w="851" w:type="dxa"/>
            <w:vMerge w:val="restart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57D9B" w:rsidRPr="00C4079E" w:rsidTr="0093360B">
        <w:trPr>
          <w:trHeight w:val="315"/>
        </w:trPr>
        <w:tc>
          <w:tcPr>
            <w:tcW w:w="5529" w:type="dxa"/>
            <w:vMerge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850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851" w:type="dxa"/>
            <w:vMerge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9B" w:rsidRPr="00C4079E" w:rsidTr="0093360B">
        <w:tc>
          <w:tcPr>
            <w:tcW w:w="5529" w:type="dxa"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7D9B" w:rsidRPr="00C4079E" w:rsidTr="0093360B">
        <w:trPr>
          <w:trHeight w:val="293"/>
        </w:trPr>
        <w:tc>
          <w:tcPr>
            <w:tcW w:w="5529" w:type="dxa"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8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7D9B" w:rsidRPr="00C4079E" w:rsidTr="0093360B">
        <w:tc>
          <w:tcPr>
            <w:tcW w:w="5529" w:type="dxa"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708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7D9B" w:rsidRPr="00C4079E" w:rsidTr="0093360B">
        <w:trPr>
          <w:trHeight w:val="132"/>
        </w:trPr>
        <w:tc>
          <w:tcPr>
            <w:tcW w:w="5529" w:type="dxa"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08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7D9B" w:rsidRPr="00C4079E" w:rsidTr="0093360B">
        <w:trPr>
          <w:trHeight w:val="121"/>
        </w:trPr>
        <w:tc>
          <w:tcPr>
            <w:tcW w:w="5529" w:type="dxa"/>
          </w:tcPr>
          <w:p w:rsidR="000035BE" w:rsidRPr="00C4079E" w:rsidRDefault="000035BE" w:rsidP="0024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8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35BE" w:rsidRPr="00C4079E" w:rsidRDefault="000035BE" w:rsidP="00933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0035BE" w:rsidRPr="000D533B" w:rsidRDefault="000035BE" w:rsidP="00245A68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7369F6" w:rsidRPr="00145A3B" w:rsidRDefault="007369F6" w:rsidP="009336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5A3B">
        <w:rPr>
          <w:rFonts w:ascii="Times New Roman" w:hAnsi="Times New Roman"/>
          <w:b/>
          <w:color w:val="000000"/>
          <w:sz w:val="24"/>
          <w:szCs w:val="24"/>
        </w:rPr>
        <w:t>Ожидаемые результаты внеурочной деятельности.</w:t>
      </w:r>
    </w:p>
    <w:p w:rsidR="007369F6" w:rsidRPr="00145A3B" w:rsidRDefault="007369F6" w:rsidP="00933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b/>
          <w:i/>
          <w:color w:val="000000"/>
          <w:sz w:val="24"/>
          <w:szCs w:val="24"/>
        </w:rPr>
        <w:t>Первый уровень результатов</w:t>
      </w:r>
      <w:r w:rsidRPr="00145A3B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</w:t>
      </w:r>
      <w:r w:rsidRPr="00145A3B">
        <w:rPr>
          <w:rFonts w:ascii="Times New Roman" w:hAnsi="Times New Roman"/>
          <w:sz w:val="24"/>
          <w:szCs w:val="24"/>
        </w:rPr>
        <w:t>р</w:t>
      </w:r>
      <w:r w:rsidRPr="00145A3B">
        <w:rPr>
          <w:rFonts w:ascii="Times New Roman" w:hAnsi="Times New Roman"/>
          <w:sz w:val="24"/>
          <w:szCs w:val="24"/>
        </w:rPr>
        <w:t>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</w:t>
      </w:r>
      <w:r w:rsidRPr="00145A3B">
        <w:rPr>
          <w:rFonts w:ascii="Times New Roman" w:hAnsi="Times New Roman"/>
          <w:sz w:val="24"/>
          <w:szCs w:val="24"/>
        </w:rPr>
        <w:t>н</w:t>
      </w:r>
      <w:r w:rsidRPr="00145A3B">
        <w:rPr>
          <w:rFonts w:ascii="Times New Roman" w:hAnsi="Times New Roman"/>
          <w:sz w:val="24"/>
          <w:szCs w:val="24"/>
        </w:rPr>
        <w:t>ного уровня р</w:t>
      </w:r>
      <w:r w:rsidRPr="00145A3B">
        <w:rPr>
          <w:rFonts w:ascii="Times New Roman" w:hAnsi="Times New Roman"/>
          <w:sz w:val="24"/>
          <w:szCs w:val="24"/>
        </w:rPr>
        <w:t>е</w:t>
      </w:r>
      <w:r w:rsidRPr="00145A3B">
        <w:rPr>
          <w:rFonts w:ascii="Times New Roman" w:hAnsi="Times New Roman"/>
          <w:sz w:val="24"/>
          <w:szCs w:val="24"/>
        </w:rPr>
        <w:t>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</w:t>
      </w:r>
      <w:r w:rsidRPr="00145A3B">
        <w:rPr>
          <w:rFonts w:ascii="Times New Roman" w:hAnsi="Times New Roman"/>
          <w:sz w:val="24"/>
          <w:szCs w:val="24"/>
        </w:rPr>
        <w:t>а</w:t>
      </w:r>
      <w:r w:rsidRPr="00145A3B">
        <w:rPr>
          <w:rFonts w:ascii="Times New Roman" w:hAnsi="Times New Roman"/>
          <w:sz w:val="24"/>
          <w:szCs w:val="24"/>
        </w:rPr>
        <w:t>ния и повседневного опыта.</w:t>
      </w:r>
    </w:p>
    <w:p w:rsidR="007369F6" w:rsidRPr="00145A3B" w:rsidRDefault="007369F6" w:rsidP="00933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b/>
          <w:i/>
          <w:color w:val="000000"/>
          <w:sz w:val="24"/>
          <w:szCs w:val="24"/>
        </w:rPr>
        <w:t>Второй уровень результатов</w:t>
      </w:r>
      <w:r w:rsidRPr="00145A3B">
        <w:rPr>
          <w:rFonts w:ascii="Times New Roman" w:hAnsi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</w:t>
      </w:r>
      <w:r w:rsidRPr="00145A3B">
        <w:rPr>
          <w:rFonts w:ascii="Times New Roman" w:hAnsi="Times New Roman"/>
          <w:sz w:val="24"/>
          <w:szCs w:val="24"/>
        </w:rPr>
        <w:t>т</w:t>
      </w:r>
      <w:r w:rsidRPr="00145A3B">
        <w:rPr>
          <w:rFonts w:ascii="Times New Roman" w:hAnsi="Times New Roman"/>
          <w:sz w:val="24"/>
          <w:szCs w:val="24"/>
        </w:rPr>
        <w:t>ного отнош</w:t>
      </w:r>
      <w:r w:rsidRPr="00145A3B">
        <w:rPr>
          <w:rFonts w:ascii="Times New Roman" w:hAnsi="Times New Roman"/>
          <w:sz w:val="24"/>
          <w:szCs w:val="24"/>
        </w:rPr>
        <w:t>е</w:t>
      </w:r>
      <w:r w:rsidRPr="00145A3B">
        <w:rPr>
          <w:rFonts w:ascii="Times New Roman" w:hAnsi="Times New Roman"/>
          <w:sz w:val="24"/>
          <w:szCs w:val="24"/>
        </w:rPr>
        <w:t>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</w:t>
      </w:r>
      <w:r w:rsidRPr="00145A3B">
        <w:rPr>
          <w:rFonts w:ascii="Times New Roman" w:hAnsi="Times New Roman"/>
          <w:sz w:val="24"/>
          <w:szCs w:val="24"/>
        </w:rPr>
        <w:t>д</w:t>
      </w:r>
      <w:r w:rsidRPr="00145A3B">
        <w:rPr>
          <w:rFonts w:ascii="Times New Roman" w:hAnsi="Times New Roman"/>
          <w:sz w:val="24"/>
          <w:szCs w:val="24"/>
        </w:rPr>
        <w:t xml:space="preserve">тверждение приобретенных социальных знаний, начинает их ценить (или отвергает). </w:t>
      </w:r>
    </w:p>
    <w:p w:rsidR="007369F6" w:rsidRPr="000D0E23" w:rsidRDefault="007369F6" w:rsidP="00933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3B">
        <w:rPr>
          <w:rFonts w:ascii="Times New Roman" w:hAnsi="Times New Roman"/>
          <w:b/>
          <w:i/>
          <w:color w:val="000000"/>
          <w:sz w:val="24"/>
          <w:szCs w:val="24"/>
        </w:rPr>
        <w:t>Третий уровень результатов</w:t>
      </w:r>
      <w:r w:rsidRPr="00145A3B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социального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45A3B">
        <w:rPr>
          <w:rFonts w:ascii="Times New Roman" w:hAnsi="Times New Roman"/>
          <w:sz w:val="24"/>
          <w:szCs w:val="24"/>
        </w:rPr>
        <w:t>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людях», которые в</w:t>
      </w:r>
      <w:r w:rsidRPr="00145A3B">
        <w:rPr>
          <w:rFonts w:ascii="Times New Roman" w:hAnsi="Times New Roman"/>
          <w:sz w:val="24"/>
          <w:szCs w:val="24"/>
        </w:rPr>
        <w:t>о</w:t>
      </w:r>
      <w:r w:rsidRPr="00145A3B">
        <w:rPr>
          <w:rFonts w:ascii="Times New Roman" w:hAnsi="Times New Roman"/>
          <w:sz w:val="24"/>
          <w:szCs w:val="24"/>
        </w:rPr>
        <w:t>все не обязательно положительно настроены, молодой человек действительно становится деят</w:t>
      </w:r>
      <w:r w:rsidRPr="00145A3B">
        <w:rPr>
          <w:rFonts w:ascii="Times New Roman" w:hAnsi="Times New Roman"/>
          <w:sz w:val="24"/>
          <w:szCs w:val="24"/>
        </w:rPr>
        <w:t>е</w:t>
      </w:r>
      <w:r w:rsidRPr="00145A3B">
        <w:rPr>
          <w:rFonts w:ascii="Times New Roman" w:hAnsi="Times New Roman"/>
          <w:sz w:val="24"/>
          <w:szCs w:val="24"/>
        </w:rPr>
        <w:t>лем, гражданином, свободным человеком.</w:t>
      </w:r>
    </w:p>
    <w:p w:rsidR="000D533B" w:rsidRDefault="000D533B" w:rsidP="00245A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D14F5" w:rsidRPr="00721DEF" w:rsidRDefault="003E7F06" w:rsidP="0093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AD14F5" w:rsidRPr="00721DEF">
        <w:rPr>
          <w:rFonts w:ascii="Times New Roman" w:hAnsi="Times New Roman"/>
          <w:b/>
          <w:sz w:val="24"/>
          <w:szCs w:val="24"/>
          <w:u w:val="single"/>
        </w:rPr>
        <w:lastRenderedPageBreak/>
        <w:t>3.2. Система условий реализации основной образовательной программы</w:t>
      </w:r>
    </w:p>
    <w:p w:rsidR="000D533B" w:rsidRPr="00AD14F5" w:rsidRDefault="000D533B" w:rsidP="009336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5A82" w:rsidRPr="00A93B31" w:rsidRDefault="00B32BD0" w:rsidP="00933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 Интегративным результатом выполнения требований к условиям реализации основной образ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вательной программы образовательного учреждения должно быть </w:t>
      </w:r>
      <w:r w:rsidR="00A55A82"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создание и поддержание ра</w:t>
      </w:r>
      <w:r w:rsidR="00A55A82"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</w:t>
      </w:r>
      <w:r w:rsidR="00A55A82"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вивающей образ</w:t>
      </w:r>
      <w:r w:rsidR="00A55A82"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="00A55A82"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вательной среды, 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ся.</w:t>
      </w:r>
    </w:p>
    <w:p w:rsidR="00A55A82" w:rsidRPr="00A93B31" w:rsidRDefault="00A55A82" w:rsidP="00933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     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Результатом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реализации требований ФГОС ООО должно быть 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создание образовател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ной среды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55A82" w:rsidRPr="00A93B31" w:rsidRDefault="00A55A82" w:rsidP="0093360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щества, духо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но-нравственное развитие и воспитание обучающихся;</w:t>
      </w:r>
    </w:p>
    <w:p w:rsidR="00A55A82" w:rsidRPr="00A93B31" w:rsidRDefault="00A55A82" w:rsidP="0093360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вья об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чающихся;</w:t>
      </w:r>
    </w:p>
    <w:p w:rsidR="00A55A82" w:rsidRPr="00A93B31" w:rsidRDefault="00A55A82" w:rsidP="0093360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организации основного общего образования, а также специфику возрастного психофизич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разв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обучающихся на данной ступени общего образования.</w:t>
      </w:r>
    </w:p>
    <w:p w:rsidR="00A55A82" w:rsidRPr="00A93B31" w:rsidRDefault="00A55A82" w:rsidP="00933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реализации основной образовательной программы основного общего образования дол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обеспечивать для участников образовательного процесса возможность: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новного общего образования всеми обучающимся, в том числе обучающимися с ограниченными возможн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стями здоровья и инвалидами;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обучающихся, в том числе одаренных и талантливых, через организацию учебной и вн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урочной деятельности, социальной практики, общественно-полезной деятельности, систему кру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ков, клубов, секций, студий с использованием возможностей учреждений дополнительного обр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зования детей, культ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 и спорта;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успешного образования и ориентации в мире профессий;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социальных ценностей обучающихся, основ их гражданской идентичности и с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циально-профессиональных ориентаций;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видуальных образовательных планов обучающихся, обеспечения их эффективной самостоятел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работы при поддержке педагогических работников и тьюторов;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и общественности в проектировании и развитии основной образовательной программы осно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общего 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 и условий ее реализации;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вышение эффективности образовательного процесса;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та, формирования у них лидерских качеств, опыта социальной деятельности, реализации социал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ектов и программ;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но-исследовательской и художественной деятельности;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для человека и окружающей его среды образа жизни;</w:t>
      </w:r>
    </w:p>
    <w:p w:rsidR="00A55A82" w:rsidRPr="00A93B31" w:rsidRDefault="00A55A82" w:rsidP="0093360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тельностного типа;</w:t>
      </w:r>
    </w:p>
    <w:p w:rsidR="00A55A82" w:rsidRPr="00A93B31" w:rsidRDefault="00A55A82" w:rsidP="00146E5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вания, методик и технологий ее реализации в соответствии с динамикой развития системы образ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вания, запр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 обучающихся и их родителей (законных представителей) с учетом особенностей развития субъекта Ро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сийской Федерации;</w:t>
      </w:r>
    </w:p>
    <w:p w:rsidR="00A55A82" w:rsidRPr="00A93B31" w:rsidRDefault="00A55A82" w:rsidP="00146E5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эффективного использования профессионального и творческого потенциала педагогич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и руководящих работников образовательного учреждения, повышения их профессиональной, коммуникати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ной, информационной и правовой компетентности;</w:t>
      </w:r>
    </w:p>
    <w:p w:rsidR="00A55A82" w:rsidRPr="00B32BD0" w:rsidRDefault="00A55A82" w:rsidP="00146E5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но-коммуникационных технологий, современных механизмов финансиров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</w:p>
    <w:p w:rsidR="00A55A82" w:rsidRPr="00A93B31" w:rsidRDefault="00A55A82" w:rsidP="001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3.2.1 Кадровое обеспечение реализации основной образовательной программы основного общего 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разования</w:t>
      </w:r>
    </w:p>
    <w:p w:rsidR="00A55A82" w:rsidRPr="00A93B31" w:rsidRDefault="00A55A82" w:rsidP="001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новного общего образования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включают:</w:t>
      </w:r>
    </w:p>
    <w:p w:rsidR="00A55A82" w:rsidRPr="00A93B31" w:rsidRDefault="00A55A82" w:rsidP="001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 укомплектованность образовательного учреждения педагогическими, руководящими и ин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ботниками;</w:t>
      </w:r>
    </w:p>
    <w:p w:rsidR="00A55A82" w:rsidRPr="00A93B31" w:rsidRDefault="00A55A82" w:rsidP="001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 уровень квалификации педагогических и иных работников образовательного учрежд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ния;</w:t>
      </w:r>
    </w:p>
    <w:p w:rsidR="00A55A82" w:rsidRPr="00A93B31" w:rsidRDefault="00A55A82" w:rsidP="001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 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разования.</w:t>
      </w:r>
    </w:p>
    <w:p w:rsidR="00146E58" w:rsidRDefault="00A55A82" w:rsidP="00146E5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Уровень квалификации работников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образовательного учреждения, реализующего основную образовательную программу основного общего образования, для каждой занимаемой должност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должен соответствовать квалификационным характеристикам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соответствующей должн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а для педагог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работников государственного или муниципального образовательного учреждения – также квалификационной категории.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Должностные обязанности и уровень квалиф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кации специалистов предусмотрены Приказом Министерства здравоохранения и социального ра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вития Российской Федерации (Минздравсоцразвития России) от 26 августа 2010 г. № 761н  Мос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 «Об утверждении Единого квалификационного справочника должностей руководителей, сп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циалистов и служащих, раздел «Квалификационные характеристики должностей работников обр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зования». Опубликован 20 октября 2010 г. Вступил в силу 31 октября 2010 г. Зарег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стрирован в Минюсте РФ 6 октября 2010 г. Регистрационный № 18638.</w:t>
      </w:r>
    </w:p>
    <w:p w:rsidR="00146E58" w:rsidRDefault="00146E58" w:rsidP="00146E5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6E58" w:rsidRDefault="00146E58" w:rsidP="00146E5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6E58" w:rsidRDefault="00146E58" w:rsidP="00146E5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6E58" w:rsidRDefault="00146E58" w:rsidP="00146E5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ectPr w:rsidR="00146E58" w:rsidSect="00B95ED1">
          <w:headerReference w:type="default" r:id="rId18"/>
          <w:pgSz w:w="11906" w:h="16838"/>
          <w:pgMar w:top="581" w:right="566" w:bottom="1134" w:left="1134" w:header="284" w:footer="709" w:gutter="0"/>
          <w:cols w:space="708"/>
          <w:titlePg/>
          <w:docGrid w:linePitch="360"/>
        </w:sectPr>
      </w:pPr>
    </w:p>
    <w:p w:rsidR="00A55A82" w:rsidRPr="00A93B31" w:rsidRDefault="00A55A82" w:rsidP="00245A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2835"/>
        <w:gridCol w:w="4110"/>
        <w:gridCol w:w="3119"/>
      </w:tblGrid>
      <w:tr w:rsidR="00A55A82" w:rsidRPr="00C4079E" w:rsidTr="00BE6E6D">
        <w:trPr>
          <w:trHeight w:val="361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рабо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ников в ОУ (требуется/ имее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ся)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ind w:right="8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A55A82" w:rsidRPr="00C4079E" w:rsidTr="00BE6E6D">
        <w:trPr>
          <w:trHeight w:val="74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уровню квалифик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ind w:right="7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A55A82" w:rsidRPr="00C4079E" w:rsidTr="00BE6E6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ind w:left="9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системную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разовательную и админ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стративно-хозяйственную работу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направлениям подготовки «Госуда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ственное и муниципальное управление», «Менеджмент», «Управление персоналом» и стаж 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на педагогич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должностях не менее 5 лет либо высшее профе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образование и дополн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области государственного и муниципального управления или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неджмента и экономики и стаж раб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 педагогических или руковод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должностях не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5 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образование и дополн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фессиональное образование в области го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ударственного и муниц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управления или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неджмента, стаж работы на педагогических и рук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водящих должностях не менее 5 лет.</w:t>
            </w:r>
          </w:p>
        </w:tc>
      </w:tr>
      <w:tr w:rsidR="00A55A82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координирует работу преп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давателей, воспитателей, разработку учебно-методической и иной док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ментации. Обеспечивает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методов организации образовательн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процесса. Осущес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 контроль за качеством 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направлениям подготовки «Госуда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ственное и муниципальное управление», «Менеджмент», «Управление персоналом» и стаж 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на педагогич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должностях не менее 5 лет либо высшее профе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образование и дополн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области государственного и муниципального управления или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неджмента и экономики и стаж раб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 педагогических или руковод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должн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стях не менее 5 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зование, стаж работы на педагогических и рук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водящих должностях не менее 5 лет.</w:t>
            </w:r>
          </w:p>
        </w:tc>
      </w:tr>
      <w:tr w:rsidR="00A55A82" w:rsidRPr="00C4079E" w:rsidTr="0044037D">
        <w:trPr>
          <w:trHeight w:val="229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обучение и воспит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обучающихся, способствует форм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общей культуры личности, социализации, осозна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выбора и освоения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предметам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–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-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–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– 2/2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яз. –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рия/обществознание/ –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гия/химия – 3/3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2BD0"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2BD0"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32BD0"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КСЭ 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2/2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культура, ОБЖ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3/3</w:t>
            </w:r>
          </w:p>
          <w:p w:rsidR="00B32BD0" w:rsidRPr="00B32BD0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1/</w:t>
            </w:r>
            <w:r w:rsidR="00B32BD0" w:rsidRP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55A82" w:rsidRPr="00A93B31" w:rsidRDefault="00B32BD0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или среднее профессиональное образование по направлению подг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«О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 и педагогика» или в области, соответствующей преподаваемому предмету, без предъявления тр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к стажу работы либо высшее профессионал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образование или среднее профе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образование и дополн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направлению деятел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образовательном учреждении без предъявления требований к стажу раб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 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(36 человек – 88 %)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среднее профе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 (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человек  -12%)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подготовки «Обр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педагогика»</w:t>
            </w:r>
          </w:p>
        </w:tc>
      </w:tr>
      <w:tr w:rsidR="00A55A82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содействует развитию ли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талантов и способн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формир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общей культуры обучающихся, расширению социальной сферы в их воспитании.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 воспитательные и иные мероприятия. Орган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зует работу детских клубов, кружков, секций и других объединений, разнообразную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обучающихся и взрослых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или среднее профессиональное образование по направлению подг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«О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 и педагогика» либо в области, соответствующей профилю раб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без предъявления требований к стажу раб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образование професси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образование по направлению подготовки «Образование и педагог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</w:t>
            </w:r>
          </w:p>
        </w:tc>
      </w:tr>
      <w:tr w:rsidR="00A55A82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социальный пед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комплекс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воспитанию, образованию, развитию и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защите личности в учреждениях, организ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и по месту жительства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или среднее профессиональное образование по направлениям подг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«Образование и педагогика», «Социальная педагогика» без пред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требований к стажу раб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образование по направл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подготовки «Соц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педагогика»</w:t>
            </w:r>
          </w:p>
        </w:tc>
      </w:tr>
      <w:tr w:rsidR="00A55A82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професси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нальную деятельность, направленную на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психического, соматич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 социальн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благополучия обучающихся.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B3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или среднее профессиональное образование по направлению подг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«П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дагогика и психология» без предъявл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требований к стажу работы либо высшее профессионал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образование или среднее профе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образование и дополн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направлению подготовки «Педагогика и психология» без предъявления требований к ст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 работы.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образование по направл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подготовки «Педаг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гика и психол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гия»</w:t>
            </w:r>
          </w:p>
        </w:tc>
      </w:tr>
      <w:tr w:rsidR="0044037D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7D" w:rsidRPr="00A93B31" w:rsidRDefault="0044037D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преподав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тель-организатор основ бе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опасности жизнеде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7D" w:rsidRPr="00A93B31" w:rsidRDefault="0044037D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обучение и воспит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обучающихся с учётом специфики курса ОБЖ. Организует, пл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нирует и проводит уче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ные, в том числе факультативные и вн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занятия, используя разнообразные формы,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ёмы, методы и средства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7D" w:rsidRPr="00A93B31" w:rsidRDefault="0044037D" w:rsidP="004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7D" w:rsidRPr="00A93B31" w:rsidRDefault="0044037D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профессиональная подгото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по направлению подготовки «Обр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педагогика» или ГО без предъявления требов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 стажу работы, либо среднее професси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образование по 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правлению подготовки «Образование и 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гика» или ГО и стаж работы по сп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циальности не менее 3 лет, либо среднее профессионал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(военное) образование и дополнительное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фессиональное образование в обл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педагогики и стаж работы по спец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альности не менее 3 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7D" w:rsidRPr="00A93B31" w:rsidRDefault="0044037D" w:rsidP="0044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A8D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доступ обуч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к информацио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ресурсам, участвует в их 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ховно-нравственном восп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тании, профориентации и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циализации, содействует формированию информац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онной компетентности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или среднее профессионал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образование по специал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«Библиотечно-информационная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по специал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«Библиотечно-информационная деятел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ность».</w:t>
            </w:r>
          </w:p>
        </w:tc>
      </w:tr>
      <w:tr w:rsidR="004D7A8D" w:rsidRPr="00C4079E" w:rsidTr="0044037D">
        <w:trPr>
          <w:trHeight w:val="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работу по вед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учёта имущества,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 и хозяйственных опер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II категории: высшее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фессиональное (экономическое)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 без предъявления требов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 стажу работы или среднее профессиональное (экон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мическое) образование и стаж работы в дол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бухгалтера не менее 3 лет. Бухгалтер: среднее профессионал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(эк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номическое) образование без предъявления требований к ст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 работы или специальная подг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по уст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программе и стаж работы по учёту и контролю не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3 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D" w:rsidRPr="00A93B31" w:rsidRDefault="004D7A8D" w:rsidP="004D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II категории: высшее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фессиональное (экономическое)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4D7A8D" w:rsidRPr="00A93B31" w:rsidRDefault="004D7A8D" w:rsidP="004D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Бухгалтер: среднее профе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(экономич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ское) образование</w:t>
            </w:r>
          </w:p>
        </w:tc>
      </w:tr>
    </w:tbl>
    <w:p w:rsidR="00864A98" w:rsidRDefault="00A55A82" w:rsidP="00245A6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A55A82" w:rsidRPr="00A93B31" w:rsidRDefault="00A55A82" w:rsidP="00864A9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 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их аттестации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основании данного требования ФГОС ООО школой осуществляется перспективное планирование атт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стации. </w:t>
      </w:r>
      <w:r w:rsidRPr="00A93B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См. приложение: «Перспективный план аттестации педагогических работников, график аттестации на 5 лет».</w:t>
      </w:r>
    </w:p>
    <w:p w:rsidR="00864A98" w:rsidRDefault="00864A98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64A98" w:rsidSect="00146E58">
          <w:pgSz w:w="16838" w:h="11906" w:orient="landscape"/>
          <w:pgMar w:top="1134" w:right="709" w:bottom="567" w:left="1134" w:header="709" w:footer="709" w:gutter="0"/>
          <w:cols w:space="708"/>
          <w:titlePg/>
          <w:docGrid w:linePitch="360"/>
        </w:sectPr>
      </w:pPr>
    </w:p>
    <w:p w:rsidR="007E73C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Профессиональное развитие и повышение квалификации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педагогических работников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вательными реалиями и задачами адекватности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системы непрерывного педагогического обр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зования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происходящим изменениям в системе образования в целом. При этом темпы модерниз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ции подготовки и переподготовки педагогич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ских кадров должны опережать темпы модернизации системы образования. 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Непрерывность профессионального развития педагогических рабо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 образовательного учреждения, реализующего основную образовательную программу основного общего образования, должна обеспеч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ваться освоением ими дополнительных профессиональных образовательных программ в объеме не менее 108 часов и не реже одного раза в пять лет в образ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вательных учреждениях, имеющих лицензию на право ведения данного вида образовательной де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тельности, а также программ стажировки на базе инновационных общеобразовательных учрежд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в том числе с использованием дистанционных образовательных технологий. ОУ осуществл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перспективное (на 5 лет) и текущее (на год) планирование</w:t>
      </w:r>
      <w:r w:rsidR="00CF35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курсовой подготовки педаг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гов.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93B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 прохождения курсов на 5 лет и план курсовой подг</w:t>
      </w:r>
      <w:r w:rsidRPr="00A93B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товки на год в приложении.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перехода на новый ФГОС в ОУ ежегодно разрабатывается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план-график повышения квал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фикации работников образовательного учреждения в условиях введения Стандарта, включающий участие педагога как в школьных методических мероприятиях, так и в мероприятиях, предлага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мых </w:t>
      </w:r>
      <w:r w:rsidR="00CF35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ИРО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стажировочными площадками, районным отделом образования и др.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(См.: прилож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ние)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 w:type="page"/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Организация методической работы в школе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В целях 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основного общего образования школа совместно с другими организаци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 </w:t>
      </w:r>
      <w:r w:rsidRPr="00A93B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осуществляет 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сопровождение введения ФГОС ООО</w:t>
      </w:r>
      <w:r w:rsidRPr="00A93B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Методическое сопровождение введения ФГОС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193"/>
        <w:gridCol w:w="2718"/>
        <w:gridCol w:w="3002"/>
      </w:tblGrid>
      <w:tr w:rsidR="00A55A82" w:rsidRPr="00C4079E" w:rsidTr="002B6ABE">
        <w:trPr>
          <w:trHeight w:val="545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орг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низующие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5A82" w:rsidRPr="00C4079E" w:rsidTr="002B6ABE">
        <w:trPr>
          <w:trHeight w:val="52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деятел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педагогов на всех этапах реал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требований ФГОС ООО.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совет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введ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ФГОС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методические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совет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комитет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школы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ИППК РО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сообщес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  <w:p w:rsidR="00A55A82" w:rsidRPr="00A93B31" w:rsidRDefault="00A55A82" w:rsidP="00245A6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стажерские пл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щадки</w:t>
            </w:r>
          </w:p>
          <w:p w:rsidR="00A55A82" w:rsidRPr="00A93B31" w:rsidRDefault="00A55A82" w:rsidP="00245A6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Семинары, 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свящённые содержанию и ключевым особенн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 ФГОС.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Тренинги для педагогов с целью 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и соотнесения собственной професс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позиции с 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 и задачами ФГОС.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Заседания мет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дических объединений учителей, воспитателей по проблемам введения ФГОС.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Конференции участников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процесса и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циальных партнёров ОУ по итогам разрабо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основной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программы, её отдельных разделов, проблемам апробации и введения ФГОС.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Участие 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в разработке разд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и компонентов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образовател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образ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вательного учреждения.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Участие 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в разработке и апробации оценки э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фективности работы в условиях внедрения ФГОС и Новой системы оплаты труда.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Участие 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в проведении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стер-классов, круглых 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столов, стажёрских площадок, «открытых» уроков, внеурочных 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нятий и мероприятий по отдельным напра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лениям введения и ре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ФГОС.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·         совещания при 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ректоре,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заседания педагог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 методическ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советов,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решения педагогич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вета,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презентации,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приказы,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инструкции,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рекомендации,</w:t>
            </w:r>
          </w:p>
          <w:p w:rsidR="00A55A82" w:rsidRPr="00A93B31" w:rsidRDefault="00A55A82" w:rsidP="00245A68">
            <w:pPr>
              <w:spacing w:after="0" w:line="240" w:lineRule="auto"/>
              <w:ind w:left="318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резолюции и т.д.</w:t>
            </w:r>
          </w:p>
          <w:p w:rsidR="00A55A82" w:rsidRPr="00A93B31" w:rsidRDefault="00A55A82" w:rsidP="00245A6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Образовательным учреждением осуществляется методическая деятельность по введению и реал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зации ФГОС ООО на основе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плана методического сопровождения внедрения стандарта, к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торый разрабатывается на 1 год. 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Ожидаемый результат повышения квалификации — профессиональная готовность рабо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ников образования к реализации ФГОС: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обеспечение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оптимального вхождения работников образования в систему ценностей совреме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ного образования;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принятие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идеологии ФГОС общего образования;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освоение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новой системы требований к структуре основной образовательной программы, резул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татам её освоения и условиям реализации, а также системы оценки итогов образовательной де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тельности обучающихся;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овладение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учебно-методическими и информационно-методическими ресурсами, необход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мыми для успешного решения задач ФГОС.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left="1174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3.2.2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Психолого-педагогические условия реализации основной образовательной пр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граммы основного общего образования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Требованиями Стандарта к психолого-педагогическим условиям реализации основной образов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тельной программы основного общего образования являются (п. 25 Станда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та):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 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зического развития обучающихся, в том числе особенностей перехода из младшего школьного возраста в подростковый;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и развитие психолого-педагогической компетентности участников образовател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ного процесса;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 вариативности направлений и форм, а также диверсификации уровней психол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го-педагогического сопровождения участников образовательного процесса.</w:t>
      </w:r>
    </w:p>
    <w:p w:rsidR="00A55A82" w:rsidRPr="00A93B31" w:rsidRDefault="00A55A82" w:rsidP="002B6AB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 Одним  из важнейших условий  организации образовательного процесса является создание 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ально действующего в рамках школы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механизма преемственности между различными ступ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нями образования.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Успешность адаптации школьника к обучению в 5-6 кла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сах зависит от реализации преемственных связей между начальным общим и основным общим образованием. При решении проблемы преемс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венности необходимо:</w:t>
      </w:r>
    </w:p>
    <w:p w:rsidR="00A55A82" w:rsidRPr="00A93B31" w:rsidRDefault="00A55A82" w:rsidP="002B6AB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учитывать психологические особенности 10-12-летних детей, вступающих в подростковый период развития; уровень познавательной деятельности, с которым ребенок перешел в 5 класс;      </w:t>
      </w:r>
    </w:p>
    <w:p w:rsidR="00A55A82" w:rsidRPr="00A93B31" w:rsidRDefault="00A55A82" w:rsidP="002B6AB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- анализировать причины неуспешного адаптационного периода и возможности (пути) корре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ции трудностей адаптации школьника.</w:t>
      </w:r>
    </w:p>
    <w:p w:rsidR="002B6ABE" w:rsidRDefault="00A55A82" w:rsidP="002B6AB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Свидетельством дезадаптации школьников к условиям обучения в 5-6 классах является сн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жение интереса к учению и успеваемости; появление признаков тревожности, неадекватных пов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денческих реакций на замечания и реплики учителя; нарушения во взаимоотношениях со сверс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никами. Помощь обучающимся в этот трудный период связана с серьезной подготовительной 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ботой учителей, приступающих к работе с пятиклассник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ми.</w:t>
      </w:r>
    </w:p>
    <w:p w:rsidR="00A55A82" w:rsidRPr="00A93B31" w:rsidRDefault="002B6ABE" w:rsidP="00245A6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 w:type="page"/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816"/>
        <w:gridCol w:w="2528"/>
      </w:tblGrid>
      <w:tr w:rsidR="00A55A82" w:rsidRPr="00C4079E" w:rsidTr="002B6ABE">
        <w:trPr>
          <w:trHeight w:val="515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5A82" w:rsidRPr="00C4079E" w:rsidTr="002B6ABE">
        <w:trPr>
          <w:trHeight w:val="24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numPr>
                <w:ilvl w:val="0"/>
                <w:numId w:val="36"/>
              </w:numPr>
              <w:shd w:val="clear" w:color="auto" w:fill="FAFAF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Выявление тех изменений в жизни ребенка, которые необх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димо смягчить, сделать более плавными для обеспечения пер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ходного периода как здоровьесб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рега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щего.</w:t>
            </w:r>
          </w:p>
          <w:p w:rsidR="00A55A82" w:rsidRPr="00A93B31" w:rsidRDefault="00A55A82" w:rsidP="00245A68">
            <w:pPr>
              <w:numPr>
                <w:ilvl w:val="0"/>
                <w:numId w:val="36"/>
              </w:numPr>
              <w:shd w:val="clear" w:color="auto" w:fill="FAFAF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Обеспечение преемственн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 в развитии общеучебных ум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ний, навыков и способов деятел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ности, проведение анализа сфо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мированных умений и определение необходимых путей корре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ции.</w:t>
            </w:r>
          </w:p>
          <w:p w:rsidR="00A55A82" w:rsidRPr="00A93B31" w:rsidRDefault="00A55A82" w:rsidP="00245A68">
            <w:pPr>
              <w:numPr>
                <w:ilvl w:val="0"/>
                <w:numId w:val="36"/>
              </w:numPr>
              <w:shd w:val="clear" w:color="auto" w:fill="FAFAF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Сохранение и развитие основных способов и форм орг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низации образовательного проце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 начальной шк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лы;</w:t>
            </w:r>
          </w:p>
          <w:p w:rsidR="00A55A82" w:rsidRPr="00A93B31" w:rsidRDefault="00A55A82" w:rsidP="00245A68">
            <w:pPr>
              <w:numPr>
                <w:ilvl w:val="0"/>
                <w:numId w:val="36"/>
              </w:numPr>
              <w:shd w:val="clear" w:color="auto" w:fill="FAFAF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Поиск новых форм орган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зации учебного процесса и вза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модействия, позволяющих решать задачи развития учащихся, учит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вая их критический возрастной этап.</w:t>
            </w:r>
          </w:p>
          <w:p w:rsidR="00A55A82" w:rsidRPr="00A93B31" w:rsidRDefault="00A55A82" w:rsidP="00245A68">
            <w:pPr>
              <w:numPr>
                <w:ilvl w:val="0"/>
                <w:numId w:val="36"/>
              </w:numPr>
              <w:shd w:val="clear" w:color="auto" w:fill="FAFAF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Создание эмоциональной обстановки в классе, близкой к начальной школе (доверител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ность, искренность, мягкость, 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тимизм, возможность посовет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ваться, п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жаловаться, откровенно погов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рить).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учителями основной школы уроков в 4-х классах,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 содержания и методов обучения.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комплекта учебников 4-х классов, обсужд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содержания учебного матер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единых треб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по вопросам преемственности.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рекомендаций по адаптации будущих пятиклас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учит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 начальной школы в 5-м классе; обсуждение проблем ада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тации, преемственности целей, соде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жания и технологий.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общеучебных и предметных умений, психолог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состояния учен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на выходе из начальной школы и на входе в основную школу.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эффективн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работы по преемственности – диагностика общеучебных и предметных умений, анализ 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консилиум  по вопросам прее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ственности.</w:t>
            </w:r>
          </w:p>
          <w:p w:rsidR="00A55A82" w:rsidRPr="00A93B31" w:rsidRDefault="00A55A82" w:rsidP="00245A6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трудностей адапт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периода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4-х классов</w:t>
            </w:r>
          </w:p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буд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щих 5-х классов</w:t>
            </w:r>
          </w:p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Администрация ОУ</w:t>
            </w:r>
          </w:p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55A82" w:rsidRPr="00A93B31" w:rsidRDefault="00A55A82" w:rsidP="0024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  Большую роль в формировании личности подростка играет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психолого-педагогическая ко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петентность учителя.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Компетентность педагога не является простой суммой предметных знаний, сведений из педагогики и психологии, умений проводить уроки или внеклас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ные мероприятия. Особенность профессионально-педагогической компетентности как готовности учителя к педаг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гической деятельности заключается в том, что она приобретается и проявляется в конкретных психолого-педагогических и коммуникативных ситуациях, в 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туациях реального решения задач, постоянно возникающих в образовательном процессе школы. Учитель должен быть готов к орг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низации и выполнению различных видов педаг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гической деятельности, которые в значительной степени определяют уровень сформированности профессионально-педагогической компетентн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 педагога. Педагогическая компетентность не может быть просто извлечена из каких-либо 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формационных источников, а всегда является продуктом самообразования, саморазвития и сам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совершенствования. Её становление и развитие связано, прежде всего, с развитием тех основоп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лагающих способностей педагога, которые позволяют эффективно осуществлять педагогическую 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деятельность, то есть коммуникативных, организационных, проектировочных и исследовател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ских. Для педагога важны не только личностные качества, но и такие компетенции, как пост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новка целей и задач педагогической деятельности, мотивация учебной деятельности, информационная компетентность, разработка программ п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дагогической деятельности и принятие педагогических решений, компетенции в организации учебной деятельности. Для оценки псих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лого-педагогической компетентности педагогов используется аналитическая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таблица оценки базовых комп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тентностей педагогов Шадрикова. </w:t>
      </w:r>
      <w:r w:rsidR="007E73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55A82" w:rsidRPr="00A93B31" w:rsidRDefault="00A55A82" w:rsidP="0024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 Школа имеет необходимые условия для осуществления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психолого-педагогического сопр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вождения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участников образовательного процесса, которое обеспечивает  вариативность направл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ний и форм, а также диверсификацию уровней психолого-педагогического сопровождения учас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ников образовательного процесса.</w:t>
      </w:r>
    </w:p>
    <w:p w:rsidR="00A55A82" w:rsidRPr="00A93B31" w:rsidRDefault="00A55A82" w:rsidP="0024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Модель психолого-педагогического сопровождения участников образовательного пр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цесса на основной ступени общего образования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057"/>
        <w:gridCol w:w="2279"/>
        <w:gridCol w:w="2980"/>
      </w:tblGrid>
      <w:tr w:rsidR="00A55A82" w:rsidRPr="00C4079E" w:rsidTr="002B6ABE">
        <w:trPr>
          <w:trHeight w:val="854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ления психолого-педагогического сопр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вождения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 псих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лого-педагогического сопровождения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сопровождения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A55A82" w:rsidRPr="00C4079E" w:rsidTr="002B6ABE">
        <w:trPr>
          <w:trHeight w:val="44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 укрепление психолог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</w:t>
            </w:r>
          </w:p>
          <w:p w:rsidR="00A55A82" w:rsidRPr="00A93B31" w:rsidRDefault="00A55A82" w:rsidP="00245A6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</w:p>
          <w:p w:rsidR="00A55A82" w:rsidRPr="00A93B31" w:rsidRDefault="00A55A82" w:rsidP="00245A6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здоровья и безопасного образа жизни</w:t>
            </w:r>
          </w:p>
          <w:p w:rsidR="00A55A82" w:rsidRPr="00A93B31" w:rsidRDefault="00A55A82" w:rsidP="00245A6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возможностей и спосо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</w:p>
          <w:p w:rsidR="00A55A82" w:rsidRPr="00A93B31" w:rsidRDefault="00A55A82" w:rsidP="00245A6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 поддержка детей с ос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быми образовательными потребн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</w:t>
            </w:r>
          </w:p>
          <w:p w:rsidR="00A55A82" w:rsidRPr="00A93B31" w:rsidRDefault="00A55A82" w:rsidP="00245A6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 поддержка одарённых детей</w:t>
            </w:r>
          </w:p>
          <w:p w:rsidR="00A55A82" w:rsidRPr="00A93B31" w:rsidRDefault="00A55A82" w:rsidP="00245A6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осознанного и отве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выбора дал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нейшей профессионал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сферы деятел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A55A82" w:rsidRPr="00A93B31" w:rsidRDefault="00A55A82" w:rsidP="00245A6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объединений и ученического сам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Индивидуальное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Групповое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уровне кла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Развивающая р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бота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Экспертиза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ПМПК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Педагог-организатор </w:t>
            </w:r>
          </w:p>
          <w:p w:rsidR="00A55A82" w:rsidRPr="00A93B31" w:rsidRDefault="007E73C1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Особое внимание уделяется психолого-педагогическому сопровождению детей с особыми образ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вательными потребностями, с ограниченными возможностями здоровья, которое осуществляется на основе «Программы коррекционной работы»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(раздел 2.3 настоящей пр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граммы).</w:t>
      </w:r>
    </w:p>
    <w:p w:rsidR="00A55A82" w:rsidRPr="00A93B31" w:rsidRDefault="00A55A82" w:rsidP="0024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B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3.2.3 Финансовое обеспечение реализации основной образовательной программы 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новного общего образования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Финансово-экономические условия реализации основной образовательной программы осно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общего образования должны: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тупного основного общего образования;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урочную деятельность;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основе государственного (муниципального) задания 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учредителя по оказ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государственных (муниципальных) образовательных услуг в соответствии с требованиями Ста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дарта.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нения работ) с размерами направляемых на эти цели средств бюджета. Финансовое обеспечение задания учредителя по реализации основной образов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тельной программы основного общего образования осуществляется на основе нормативного п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душевого финансирования. Применение принципа нормативного подушевого финансирования на уровне образовательного учреждения заключается в определении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стоимости стандартной (баз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вой) бюджетной образовательной услуги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образовательном учреждении не ниже уровня факт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чески сложившейся стоимости в предыдущем финансовом году.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 Формирование фонда оплаты труда образовательного учреждения осуществляется в пр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делах объёма средств образовательного учреждения на текущий финансовый год, определённого в соо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ветствии с региональным расчётным подушевым нормативом, количеством обучающихся и соо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ветствующими поправочными коэффициентами, и отражается в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смете образовательного учр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ждения.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Фонд оплаты труда образовательного учреждения состоит из базовой части и стимул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рующей части. Значение стимулирующей доли определяется общеобразовательным учрежд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нием самостоятельно. Размеры, порядок и условия осуществления стимулирующих выплат определяю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в локальных правовых актах образов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тельного учреждения и (или) в коллективных договорах. Критерии и показатели результативности и качества, разработанные в соответствии с требовани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 ФГОС к результатам освоения основной образовательной программы основного общего обр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зования, определены в локальных правовых актах о стимулирующих выплатах. В них включаю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ся: динамика учебных достижений обучающихся, активность их участия во внеурочной деятел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ности; использование учителями современных педагогических технологий, в том числе здор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вьесберегающих; участие в методической работе, распространение передового педагогического опыта; пов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шение уровня профессионального мастерства и др.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.Образовательное учреждение самостоятельно определяет: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  соотношение базовой и стимулирующей части фонда оплаты труда;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  соотношение фонда оплаты труда педагогического, административно-управленческого и уче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но-вспомогательного персонала;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 соотношение общей и специальной частей внутри базовой части фонда оплаты труда;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  порядок распределения стимулирующей части фонда оплаты труда в соответствии с регионал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ными и муниципальными нормативными акт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распределении стимулирующей части фонда оплаты труда предусматривается участие 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ганов самоуправления (Совета ОУ) и профсоюзного комитета.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обеспечения требований Стандарта на основе проведённого анализа материально-технических условий реализации основной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образовательной программы основного общего образования образовательное учреждение: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проводит экономический расчёт стоимости обеспечения требований Стандарта по каждой поз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ции;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устанавливает предмет закупок, количество и стоимость пополняемого оборудования, а также работ для обеспечения требований к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условиям реализации ООП;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определяет величину затрат на обеспечение требований к условиям реализации ООП;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соотносит необходимые затраты с региональным (муниципальным) графиком внедрения Ста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дарта основной ступени и определяет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распределение по годам освоения средств на обеспечение требований к условиям реал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зации ООП в соответствии с ФГОС;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 (механизмы расчёта необходимого финансирования представлены в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материалах)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6) разрабатывает финансовый механизм интеграции между общеобразовательным учрежд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нием и учреждениями дополнительного образования детей, а также другими социал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ными партнёрами, организующими внеурочную деятельность обучающихся, и отражает его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своих локальных актах.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Нормативно-правовое обеспечение  финансово-хозяйственной деятельности осуществл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ется на основании следующих локальных актов ОУ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55A82" w:rsidRPr="00A93B31" w:rsidRDefault="00A55A82" w:rsidP="002B6ABE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Коллективный договор;</w:t>
      </w:r>
    </w:p>
    <w:p w:rsidR="00A55A82" w:rsidRPr="00A93B31" w:rsidRDefault="00A55A82" w:rsidP="002B6ABE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Положение об оплате труда работников;</w:t>
      </w:r>
    </w:p>
    <w:p w:rsidR="00A55A82" w:rsidRPr="00A93B31" w:rsidRDefault="00A55A82" w:rsidP="002B6ABE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Положение о стимулирующих выплатах работникам ОУ;</w:t>
      </w:r>
    </w:p>
    <w:p w:rsidR="00A55A82" w:rsidRPr="00A93B31" w:rsidRDefault="00A55A82" w:rsidP="002B6ABE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Приказы, регламентирующие финансовую деятельность.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Ежегодный  план финансово-хозяйственной деятельности включает в себя такие виды расходов,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 как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оплата труда работников, отчисления нал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гов, коммунальные услуги, приобретение учебно-наглядных пособий, приобретение ТСО, оплата услуг связи, повышение квалифик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ции. </w:t>
      </w:r>
    </w:p>
    <w:p w:rsidR="00A55A82" w:rsidRPr="00A93B31" w:rsidRDefault="00A55A82" w:rsidP="002B6ABE">
      <w:pPr>
        <w:shd w:val="clear" w:color="auto" w:fill="FFFFFF"/>
        <w:spacing w:after="0" w:line="240" w:lineRule="auto"/>
        <w:ind w:left="947" w:hanging="94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3.2.4 Материально-технические условия реализации ООП ООО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Материально-техническая база образовательного учреждения  приводится в соответствие с зад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чами по обеспечению реализации основной образовательной программы образовательного учр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ждения, необходимого учебно-материального оснащения образовательного процесса и созд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нию соответствующей образовательной и социальной среды. Для этого образовательное учрежд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ние разрабатывает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перечни оснащения и оборудования 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образовательного учреждения. Критериал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ными источниками оценки учебно-материального обеспечения образовательного процесса явл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ются требования Стандарта, требования и условия Положения о лицензировании образовател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ной деятельности, утверждённого п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становлением Правительства Российской Федерации от 31 марта 2009 г. № 277, а также соответствующие мет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дические рекомендации, в том числе: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письмо Департамента государственной политики в сфере образования Минобрнауки Ро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сии от 1 апреля 2005 г. № 03-417 «О Перечне</w:t>
      </w:r>
      <w:r w:rsidR="007E73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учебного и компьютерного оборудования для оснащения 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щеобразовательных учреждений»);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перечни рекомендуемой учебной литературы и цифровых образовательных ресурсов;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аналогичные Перечни, утверждённые региональными нормативными актами и локальными 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тами образовательного учреждения,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разработанными с учётом особенностей реализации основной образовательной программы в обр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зовательном учреждении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 </w:t>
      </w:r>
      <w:r w:rsidRPr="00A93B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общешкольному оснащению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в большей степени относятся средства ИКТ, позволяющие производить сбор, хранение, обр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ботку информации, а также обеспечивать ее представление, распространение и управление. Такое оборудование используется для различных видов урочной и внеурочной деятельности, для торж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ственных актов школы, на межшкольных семинарах, для работы с родителями и общественн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стью.  Это комплекты мобильного оборудования - ноутбуки, проекторы, организованные в виде пер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движных многофункциональных компьютерных классов, автоматизированных рабочих мест пед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гогов-предметников, обучающихся.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Оценка материально-технических условий реализации основной образовательной програ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мы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251"/>
        <w:gridCol w:w="3395"/>
      </w:tblGrid>
      <w:tr w:rsidR="00A55A82" w:rsidRPr="00C4079E" w:rsidTr="002B6ABE">
        <w:trPr>
          <w:trHeight w:val="1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Необходимо/ имеются в наличии</w:t>
            </w:r>
          </w:p>
        </w:tc>
      </w:tr>
      <w:tr w:rsidR="00A55A82" w:rsidRPr="00C4079E" w:rsidTr="002B6ABE">
        <w:trPr>
          <w:trHeight w:val="1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кабинеты с автоматизированными рабочими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стами обучающихся и педагогических работников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844A4E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55A82" w:rsidRPr="00C4079E" w:rsidTr="002B6ABE">
        <w:trPr>
          <w:trHeight w:val="1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Лекционные аудитории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A55A82" w:rsidRPr="00C4079E" w:rsidTr="002B6ABE">
        <w:trPr>
          <w:trHeight w:val="6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занятий учебно-исследовательской и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ектной деятельностью, моделированием и техническим творчеством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844A4E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5A82" w:rsidRPr="00C4079E" w:rsidTr="002B6ABE">
        <w:trPr>
          <w:trHeight w:val="8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для реализации учебной и внеурочной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лаборатории и мастерские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1столярная мастерская</w:t>
            </w:r>
          </w:p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1кабинет швейного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дела</w:t>
            </w:r>
          </w:p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A82" w:rsidRPr="00C4079E" w:rsidTr="002B6ABE">
        <w:trPr>
          <w:trHeight w:val="5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Информационно-библиотечные центры с рабочими зон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оборудованными читальными залами и книгохран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лищами, обеспечивающими сохранность книжного фонда, 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диатекой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1библиотека</w:t>
            </w:r>
          </w:p>
        </w:tc>
      </w:tr>
      <w:tr w:rsidR="00A55A82" w:rsidRPr="00C4079E" w:rsidTr="002B6ABE">
        <w:trPr>
          <w:trHeight w:val="8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Актовые и хореографические залы, спортивные сооруж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(комплексы, залы, бассейны, стадионы, спортивные площадки, тиры, оснащенные игровым, спортивным об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рудованием и инвентарем)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актовый зал,</w:t>
            </w:r>
          </w:p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1большой спортзал</w:t>
            </w:r>
          </w:p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1малый спор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зал</w:t>
            </w:r>
          </w:p>
        </w:tc>
      </w:tr>
      <w:tr w:rsidR="00A55A82" w:rsidRPr="00C4079E" w:rsidTr="002B6ABE">
        <w:trPr>
          <w:trHeight w:val="9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питания обучающихся, а также для хр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и приготовления пищи, обеспечивающие возмо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организации качественного горячего питания, в том числе горячих завтраков;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столовый зал на 1</w:t>
            </w:r>
            <w:r w:rsidR="007E7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мест, подсобные п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мещения</w:t>
            </w:r>
          </w:p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A82" w:rsidRPr="00C4079E" w:rsidTr="002B6ABE">
        <w:trPr>
          <w:trHeight w:val="9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медицинского назначения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1 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медкабинет</w:t>
            </w:r>
          </w:p>
          <w:p w:rsidR="00A55A82" w:rsidRPr="00A93B31" w:rsidRDefault="007E73C1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55A82"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прививочный</w:t>
            </w:r>
          </w:p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A55A82" w:rsidRPr="00C4079E" w:rsidTr="002B6ABE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Гардеробы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A55A82" w:rsidRPr="00C4079E" w:rsidTr="002B6ABE">
        <w:trPr>
          <w:trHeight w:val="3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анузлы,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7E73C1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A55A82" w:rsidRPr="00844A4E" w:rsidRDefault="00844A4E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3.2.5 Информационно-методические условия реализации основной образовательной пр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граммы основного общего образования</w:t>
      </w:r>
    </w:p>
    <w:p w:rsidR="00A55A82" w:rsidRPr="00A93B31" w:rsidRDefault="00A55A82" w:rsidP="002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i/>
          <w:iCs/>
          <w:color w:val="333333"/>
          <w:spacing w:val="-6"/>
          <w:sz w:val="24"/>
          <w:szCs w:val="24"/>
          <w:lang w:eastAsia="ru-RU"/>
        </w:rPr>
        <w:t>Учебно-методическое и информационное оснащени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е образовательного проце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обеспечивает возможность: </w:t>
      </w:r>
      <w:r w:rsidRPr="00A93B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(выбрать, исходя из ресурсов ОУ)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мостоятельной образовательной деятельности;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ввода русского и иноязычного текста, распознавания сканированного текста; создания те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 на основе расшифровки аудиозаписи; использования средств орфографического и синтаксич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ского контроля русского текста и текста на иностранном языке; редактирования и структуриров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 текста средствами текстового редактора;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записи и обработки изображения (включая микроскопические, телескопические и спутн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ковые изображения) и звука при фиксации явл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ний в природе и обществе, хода образовательного 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процесса; переноса информации с нецифровых носителей (включая трёхмерные объекты) в ци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ровую среду (оцифровка, сканирование);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тов, графических сообщений с проведением рукой произвольных линий;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выступления с аудио-, видео- и графическим экранным сопровождением;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вывода информации на бумагу и т. п. и в трёхмерную материальную среду (п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чать);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информационного подключения к локальной сети и глобальной сети Интернет, входа в 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формационную среду учреждения, в том числе через Интернет, размещения гипермедиасообщ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ний в информационной среде образовательного учреждения;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поиска и получения информации;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использования источников информации на бумажных и цифровых носителях (в том числе в справочниках, словарях, поисковых сист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мах);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создания и заполнения баз данных, в том числе определителей; наглядного предста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ления и анализа данных;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включения обучающихся в проектную и учебно-исследовательскую деятельность, пров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дения наблюдений и экспериментов, в том числе с использованием: учебного лабораторного об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рудования, цифрового (электронного) и традиционного измерения, включая определение местон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хождения; виртуальных лабораторий, вещественных и виртуально-наглядных моделей и колле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ций основных математических и естественно-научных объе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тов и явлений;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исполнения, сочинения и аранжировки музыкальных произведений с применением трад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ционных народных и современных инструментов и цифровых технологий, использования звук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вых и музыкальных редакторов, клавишных и кинестетических синтезат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ров;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ной и рисованной мультипликации;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проектирования и конструирования, в том числе моделей с цифровым управлением и 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ратной связью, с использованием конструкторов; управления объектами; программиров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сти обучающихся в информационно-образовательной среде образовательного учре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A93B31">
        <w:rPr>
          <w:rFonts w:ascii="Times New Roman" w:eastAsia="Times New Roman" w:hAnsi="Times New Roman"/>
          <w:sz w:val="24"/>
          <w:szCs w:val="24"/>
          <w:lang w:eastAsia="ru-RU"/>
        </w:rPr>
        <w:t>дения;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лизации в целом и отдельных этапов (выступлений, дискуссий, экспер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ментов);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видеоматериалов, результатов творческой, научно-исследовательской и проектной деятельности обучающихся;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проведения массовых мероприятий, собраний, представлений; досуга и общения обуча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щихся с возможностью для массового просмотра кино- и видеоматериалов, организации сценич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ской работы, театрализованных представлений, обеспеченных озвучиванием, освещением и мул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тимедиасопровождением;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выпуска школьных печатных изданий, работы школьного телевидения.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 указанные виды деятельности должны быть обеспечены расходными материал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7E73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ми.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8A44EE" w:rsidRDefault="008A44EE" w:rsidP="00245A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A44EE" w:rsidRDefault="008A44EE" w:rsidP="00245A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A44EE" w:rsidRDefault="008A44EE" w:rsidP="00245A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Создание в образовательном учрежден</w:t>
      </w:r>
      <w:r w:rsidR="007E73C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ии информационно-образовательно</w:t>
      </w:r>
      <w:r w:rsidR="00C128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й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среды,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соответствующей требованиям Стандарта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и учащихся, взаимодействие участников образовательного процесса. Соответствующее осн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щение предполагает наличие школьного сервера, рабочих мест представителей администрации школы, педагогов, обучающихся, возможности интегр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их в Интернет.</w:t>
      </w:r>
    </w:p>
    <w:p w:rsidR="00A55A82" w:rsidRPr="00A93B31" w:rsidRDefault="00A55A82" w:rsidP="008A4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3.2.6 Модель сетевого графика (дорожной карты) по формированию необходимой сист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мы условий реализации основной образовательной программы основного общего образов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ния</w:t>
      </w:r>
    </w:p>
    <w:p w:rsidR="00A55A82" w:rsidRPr="00A93B31" w:rsidRDefault="007E73C1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целью формирования необходимой системы условий реализации основной образовательной программы основного общего образования разработана и постоянно корректируется модель сет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="00A55A82"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вого графика</w:t>
      </w:r>
      <w:r w:rsidR="00A55A82"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A55A82" w:rsidRPr="00A93B31" w:rsidRDefault="00A55A82" w:rsidP="00245A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3921"/>
        <w:gridCol w:w="1701"/>
        <w:gridCol w:w="2551"/>
      </w:tblGrid>
      <w:tr w:rsidR="00A55A82" w:rsidRPr="00C4079E" w:rsidTr="008A44EE">
        <w:trPr>
          <w:trHeight w:val="159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(должность)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 Нормативное обеспечение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Наличие решения органа гос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дарственно-общественного упра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(совета школы, управляющ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совета, попечительского совета) о введении в образовательном учрежд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ФГОС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школы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Внесение изменений и дополн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Устав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Разработка на основе примерной основной образовательной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образ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основной образовательной программы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Утверждение основной образ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вательной программы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учрежд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Обеспечение соответствия но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мативной базы шк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 требованиям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Приведение должностных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струкций работников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учреждения в соотве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с требованиями ФГОС общ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тарифно-квалификационными характер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Разработка и утверждение плана-графика введения ФГОС основного общего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Определение списка учебников и учебных пособий, используемых в образовательном процессе в соо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ФГОС основного общ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текой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Разработка локальных актов, устанавливающих требования к различным объектам инфрастру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образовательного учреждения с учётом требований к минимал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оснащённости учебного пр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(положений информационно-библиотечном центре, учебном 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бинете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Финансовое обеспечение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Определение объёма расходов, необходимых для реализации ООП и достижения планируемых резул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татов, а также механизма их фо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 внесение изменений в локал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акты, регламентирующие уст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 заработной платы рабо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образовательного учрежд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стимулирующих надбавок и доплат, порядка и ра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меров прем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Заключение дополнительных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глашений к трудовому договору с 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Нормативно-правовое обеспеч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введения платных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услуг.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обеспеч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введения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Обеспечение координации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субъектов образовател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процесса, организационных структур учреждения по подгото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введению ФГОС общего 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2012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Разработка и реализация моделей взаимодействия учреждения общ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и дополнительного образования детей, обеспечива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организацию внеурочной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Разработка и реализация  сист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мониторинга образовательных потребностей обучающихся и 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по использованию часов вариативной части учебного плана и внеурочной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- до 1.01.2013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Привлечение органов госуда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ственно-общественного управления образовательным учреждением к проектированию основной образ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вательной программы основного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– июнь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школы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Кадровое обеспечение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кадрового обеспечения введения и реализации ФГОС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плана-графика повышения квалификации педаг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и руководящих работн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образовательного учрежд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связи с введением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Корректировка плана методич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работы (внутришкольного 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вышения квалификации) с орие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тацией на проблемы введения ФГОС основного общего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Корректировка плана методсов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Информац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обеспеч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введения ФГОС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Размещение на сайте ОУ инфо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мационных материалов о введении ФГОС основного общего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 мая 2012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Широкое информирование род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общественности о подг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к введению и порядке пер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 на новые стандарты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января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изучения общ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мнения по вопросам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новых стандартов и внесения дополнений в содержание основной образовательной программы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2012-2014г.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Реализация деятельности сетев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комплекса информационного взаимодействия по вопросам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ФГОС основного общего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2012-2014г.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публичной отчё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ОУ о ходе и результатах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2012-2014г.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Разработка рекомендаций  для педагогических работн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ков: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C128C5">
        <w:trPr>
          <w:trHeight w:val="761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по организации внеурочной 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обуча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щихся;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по организации текущей и ит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оценки достижения планир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зультатов;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по использованию ресурсов времени для организации дома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 работы обуча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щихся;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 перечня и рекомендаций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 интерактивных те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 октя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ОТ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</w:t>
            </w:r>
            <w:r w:rsidR="00844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Материал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но-техническое обеспечение вв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Анализ материально-технического обеспечения введ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реализации ФГОС основного общего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Обеспечение соответствия 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ОУ тр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бованиям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Обеспечение соответствия сан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тарно-гигиенических условий тр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бованиям ФГОС: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ОТ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Обеспечение соответствия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формационно-образовательной среды тр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бованиям ФГОС</w:t>
            </w:r>
            <w:r w:rsidR="00844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Обеспечение укомплектованн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библиотечно-информационного центра печатными и электронными образовательными ресурс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44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2013г.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доступа ОУ к электро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образовательным ресурсам (ЭОР), размещённым в федерал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региональных базах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2012 -2013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</w:tr>
      <w:tr w:rsidR="00A55A82" w:rsidRPr="00C4079E" w:rsidTr="008A44EE">
        <w:trPr>
          <w:trHeight w:val="159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к информационным образовательным ресурсам в сети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</w:tr>
    </w:tbl>
    <w:p w:rsidR="00844A4E" w:rsidRPr="00A93B31" w:rsidRDefault="00A55A82" w:rsidP="008A44E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55A82" w:rsidRPr="00A93B31" w:rsidRDefault="00A55A82" w:rsidP="0024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3.2.7</w:t>
      </w:r>
      <w:r w:rsidR="007E73C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Контроль системы условий</w:t>
      </w: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обеспечения введения и реализации  ФГОС основного о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щего образования</w:t>
      </w:r>
      <w:r w:rsidR="007E73C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3549"/>
      </w:tblGrid>
      <w:tr w:rsidR="00A55A82" w:rsidRPr="00C4079E" w:rsidTr="008A44EE">
        <w:trPr>
          <w:trHeight w:val="192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оценки, измерит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ли, пок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затели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Кадровые условия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Качество кадрового обеспечения введения и реализации  ФГОС основного общего образования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Укомплектованность, соотве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ТКХ,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компетен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1 раз в год.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Выполнение плана-графика повышения квалификации п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и руководящих работников ОУ в связи с введ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ФГОС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курсов (108 ч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сов) – 1раз в 5 лет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педагога в меропри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 по повышению квалиф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не реже 2 раз в год.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Успешное и своевременное прохождение  аттестации пед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гогическими работниками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1 раз в 5 лет.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прохождения,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катег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Психолого-педагогические условия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Качество координации деятельности субъектов образов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тельного процесса, организационных структур учреждения по 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подготовке и введению ФГОС общего образования.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планов совместной 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ятельности, результати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Наличие модели организации психолого-педагогического сопровождения.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Качество реализации моделей взаимодействия учреждения общего образования и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выполнение догов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о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трудничестве.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Качество реализации системы мониторинга образовател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потребностей обучающихся и родителей по использов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часов вариативной части учебного плана и внеурочной  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опроса родителей, удовл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творенность.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программы на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школы. Участие в мер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введению и реал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ФГОС ООО.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Финансовые условия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Определение объёма расходов, необходимых для реализ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ООП и достижения планируемых результатов, а также мех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низма их формирования.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 образовательного учр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ждения,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финансовый отчет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Наличие локальных актов (внесение изменений в них), 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документов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Наличие дополнительных соглашений к трудовому догов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с педагогическими работниками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Информационно-методические условия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Качество информационных материалов о введении ФГОС основного общего образования, размещённых на сайте ОУ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Содержательность, информ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тивность, периодичность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Качество информирования родительской общественности о подготовке к введению и порядке перехода на новые станда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родителей, способы 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вания.</w:t>
            </w:r>
          </w:p>
        </w:tc>
      </w:tr>
      <w:tr w:rsidR="00A55A82" w:rsidRPr="00C4079E" w:rsidTr="008A44EE">
        <w:trPr>
          <w:trHeight w:val="1830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Учёт общественного мнения по вопросам введения новых стандартов и внесения дополнений в содержание основной 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программы основного общего образования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родительских 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браний, результаты анкетир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мониторинг удовлетв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ренности образовательным проце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Качество деятельности сетевого комплекса информацио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взаимодействия по вопросам введения ФГОС основного общего образования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для всех участн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Быстрота и результативность взаимоде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Качество публичной отчётности ОУ о ходе и результатах введения ФГОС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отчет на сайте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год.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на родительском собр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полугодие.</w:t>
            </w:r>
          </w:p>
        </w:tc>
      </w:tr>
      <w:tr w:rsidR="00A55A82" w:rsidRPr="00C4079E" w:rsidTr="008A44EE">
        <w:trPr>
          <w:trHeight w:val="19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Наличие рекомендаций для педагогических работников: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 организации внеурочной деятельности обучающихся;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по организации текущей и итоговой оценки достижения 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планируемых результатов;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 использованию ресурсов времени для организации д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машней работы обучающихся;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 перечням и рекомендациям по использованию интера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технологий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рекомендаций, опт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мальность для использования,</w:t>
            </w:r>
          </w:p>
          <w:p w:rsidR="00A55A82" w:rsidRPr="00A93B31" w:rsidRDefault="00A55A82" w:rsidP="00245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ко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ректировка.</w:t>
            </w:r>
          </w:p>
        </w:tc>
      </w:tr>
    </w:tbl>
    <w:p w:rsidR="00A55A82" w:rsidRPr="00A93B31" w:rsidRDefault="00A55A82" w:rsidP="0024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A55A82" w:rsidRPr="007E73C1" w:rsidRDefault="00A55A82" w:rsidP="008A44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B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sectPr w:rsidR="00A55A82" w:rsidRPr="007E73C1" w:rsidSect="00864A98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08" w:rsidRDefault="00453508" w:rsidP="00580259">
      <w:pPr>
        <w:spacing w:after="0" w:line="240" w:lineRule="auto"/>
      </w:pPr>
      <w:r>
        <w:separator/>
      </w:r>
    </w:p>
  </w:endnote>
  <w:endnote w:type="continuationSeparator" w:id="0">
    <w:p w:rsidR="00453508" w:rsidRDefault="00453508" w:rsidP="005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81" w:rsidRDefault="002C1881" w:rsidP="00510C44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2C1881" w:rsidRDefault="002C1881" w:rsidP="00510C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08" w:rsidRDefault="00453508" w:rsidP="00580259">
      <w:pPr>
        <w:spacing w:after="0" w:line="240" w:lineRule="auto"/>
      </w:pPr>
      <w:r>
        <w:separator/>
      </w:r>
    </w:p>
  </w:footnote>
  <w:footnote w:type="continuationSeparator" w:id="0">
    <w:p w:rsidR="00453508" w:rsidRDefault="00453508" w:rsidP="005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81" w:rsidRDefault="002C1881" w:rsidP="00510C44">
    <w:pPr>
      <w:pStyle w:val="a4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2C1881" w:rsidRDefault="002C1881" w:rsidP="00510C4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81" w:rsidRPr="00A13A8F" w:rsidRDefault="002C1881">
    <w:pPr>
      <w:pStyle w:val="a4"/>
      <w:jc w:val="right"/>
      <w:rPr>
        <w:rFonts w:ascii="Times New Roman" w:hAnsi="Times New Roman"/>
      </w:rPr>
    </w:pPr>
    <w:r w:rsidRPr="00A13A8F">
      <w:rPr>
        <w:rFonts w:ascii="Times New Roman" w:hAnsi="Times New Roman"/>
      </w:rPr>
      <w:fldChar w:fldCharType="begin"/>
    </w:r>
    <w:r w:rsidRPr="00A13A8F">
      <w:rPr>
        <w:rFonts w:ascii="Times New Roman" w:hAnsi="Times New Roman"/>
      </w:rPr>
      <w:instrText xml:space="preserve"> PAGE   \* MERGEFORMAT </w:instrText>
    </w:r>
    <w:r w:rsidRPr="00A13A8F">
      <w:rPr>
        <w:rFonts w:ascii="Times New Roman" w:hAnsi="Times New Roman"/>
      </w:rPr>
      <w:fldChar w:fldCharType="separate"/>
    </w:r>
    <w:r w:rsidR="004D56F8">
      <w:rPr>
        <w:rFonts w:ascii="Times New Roman" w:hAnsi="Times New Roman"/>
        <w:noProof/>
      </w:rPr>
      <w:t>4</w:t>
    </w:r>
    <w:r w:rsidRPr="00A13A8F">
      <w:rPr>
        <w:rFonts w:ascii="Times New Roman" w:hAnsi="Times New Roman"/>
      </w:rPr>
      <w:fldChar w:fldCharType="end"/>
    </w:r>
  </w:p>
  <w:p w:rsidR="002C1881" w:rsidRDefault="002C1881" w:rsidP="00510C44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81" w:rsidRPr="00B95ED1" w:rsidRDefault="002C1881">
    <w:pPr>
      <w:pStyle w:val="a4"/>
      <w:jc w:val="right"/>
      <w:rPr>
        <w:rFonts w:ascii="Times New Roman" w:hAnsi="Times New Roman"/>
      </w:rPr>
    </w:pPr>
    <w:r w:rsidRPr="00B95ED1">
      <w:rPr>
        <w:rFonts w:ascii="Times New Roman" w:hAnsi="Times New Roman"/>
      </w:rPr>
      <w:fldChar w:fldCharType="begin"/>
    </w:r>
    <w:r w:rsidRPr="00B95ED1">
      <w:rPr>
        <w:rFonts w:ascii="Times New Roman" w:hAnsi="Times New Roman"/>
      </w:rPr>
      <w:instrText xml:space="preserve"> PAGE   \* MERGEFORMAT </w:instrText>
    </w:r>
    <w:r w:rsidRPr="00B95ED1">
      <w:rPr>
        <w:rFonts w:ascii="Times New Roman" w:hAnsi="Times New Roman"/>
      </w:rPr>
      <w:fldChar w:fldCharType="separate"/>
    </w:r>
    <w:r w:rsidR="004D56F8">
      <w:rPr>
        <w:rFonts w:ascii="Times New Roman" w:hAnsi="Times New Roman"/>
        <w:noProof/>
      </w:rPr>
      <w:t>124</w:t>
    </w:r>
    <w:r w:rsidRPr="00B95ED1">
      <w:rPr>
        <w:rFonts w:ascii="Times New Roman" w:hAnsi="Times New Roman"/>
      </w:rPr>
      <w:fldChar w:fldCharType="end"/>
    </w:r>
  </w:p>
  <w:p w:rsidR="002C1881" w:rsidRDefault="002C18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C8032E"/>
    <w:multiLevelType w:val="multilevel"/>
    <w:tmpl w:val="3F1C83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7F10"/>
    <w:multiLevelType w:val="multilevel"/>
    <w:tmpl w:val="B5621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764B6"/>
    <w:multiLevelType w:val="hybridMultilevel"/>
    <w:tmpl w:val="E39EB8CC"/>
    <w:lvl w:ilvl="0" w:tplc="5BCACFD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E56361E"/>
    <w:multiLevelType w:val="multilevel"/>
    <w:tmpl w:val="D2C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7E56"/>
    <w:multiLevelType w:val="hybridMultilevel"/>
    <w:tmpl w:val="F6B2D204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F94959"/>
    <w:multiLevelType w:val="hybridMultilevel"/>
    <w:tmpl w:val="259AE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9F0364A"/>
    <w:multiLevelType w:val="multilevel"/>
    <w:tmpl w:val="DFDA2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56C5F"/>
    <w:multiLevelType w:val="hybridMultilevel"/>
    <w:tmpl w:val="8A9AD6CE"/>
    <w:lvl w:ilvl="0" w:tplc="FB2A43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2771A"/>
    <w:multiLevelType w:val="multilevel"/>
    <w:tmpl w:val="0064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22A98"/>
    <w:multiLevelType w:val="hybridMultilevel"/>
    <w:tmpl w:val="930469F2"/>
    <w:lvl w:ilvl="0" w:tplc="17E0328A">
      <w:start w:val="1"/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C54FC"/>
    <w:multiLevelType w:val="hybridMultilevel"/>
    <w:tmpl w:val="1A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1E036E"/>
    <w:multiLevelType w:val="hybridMultilevel"/>
    <w:tmpl w:val="8B1C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15AB"/>
    <w:multiLevelType w:val="hybridMultilevel"/>
    <w:tmpl w:val="0412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75C61"/>
    <w:multiLevelType w:val="hybridMultilevel"/>
    <w:tmpl w:val="8F86AEFE"/>
    <w:lvl w:ilvl="0" w:tplc="B8701C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C8935C4"/>
    <w:multiLevelType w:val="multilevel"/>
    <w:tmpl w:val="AD9CEC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2DBA74DB"/>
    <w:multiLevelType w:val="hybridMultilevel"/>
    <w:tmpl w:val="A4B8975C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2F0157"/>
    <w:multiLevelType w:val="multilevel"/>
    <w:tmpl w:val="3078F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9259A"/>
    <w:multiLevelType w:val="hybridMultilevel"/>
    <w:tmpl w:val="571408D6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4834C62"/>
    <w:multiLevelType w:val="multilevel"/>
    <w:tmpl w:val="14DA2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52E34"/>
    <w:multiLevelType w:val="hybridMultilevel"/>
    <w:tmpl w:val="55365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0E2E85"/>
    <w:multiLevelType w:val="hybridMultilevel"/>
    <w:tmpl w:val="DC7E5D78"/>
    <w:lvl w:ilvl="0" w:tplc="FB2A43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71DAC"/>
    <w:multiLevelType w:val="multilevel"/>
    <w:tmpl w:val="16287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D5F50"/>
    <w:multiLevelType w:val="multilevel"/>
    <w:tmpl w:val="A2A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A000B"/>
    <w:multiLevelType w:val="multilevel"/>
    <w:tmpl w:val="862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1511A"/>
    <w:multiLevelType w:val="hybridMultilevel"/>
    <w:tmpl w:val="4906D510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7">
    <w:nsid w:val="4E7637C9"/>
    <w:multiLevelType w:val="hybridMultilevel"/>
    <w:tmpl w:val="AF16737C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432DF1"/>
    <w:multiLevelType w:val="hybridMultilevel"/>
    <w:tmpl w:val="66F649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70B07C5"/>
    <w:multiLevelType w:val="hybridMultilevel"/>
    <w:tmpl w:val="93189B84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336F6B"/>
    <w:multiLevelType w:val="hybridMultilevel"/>
    <w:tmpl w:val="660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36950"/>
    <w:multiLevelType w:val="hybridMultilevel"/>
    <w:tmpl w:val="FAA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738ED"/>
    <w:multiLevelType w:val="hybridMultilevel"/>
    <w:tmpl w:val="12BCF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A24E8"/>
    <w:multiLevelType w:val="multilevel"/>
    <w:tmpl w:val="3EC80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D0D83"/>
    <w:multiLevelType w:val="hybridMultilevel"/>
    <w:tmpl w:val="AC7C9572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6">
    <w:nsid w:val="6CD614B8"/>
    <w:multiLevelType w:val="hybridMultilevel"/>
    <w:tmpl w:val="0E3A042A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656B3"/>
    <w:multiLevelType w:val="multilevel"/>
    <w:tmpl w:val="8DC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B23AAC"/>
    <w:multiLevelType w:val="multilevel"/>
    <w:tmpl w:val="1076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558C1"/>
    <w:multiLevelType w:val="multilevel"/>
    <w:tmpl w:val="789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37747"/>
    <w:multiLevelType w:val="hybridMultilevel"/>
    <w:tmpl w:val="46F8E3A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7C6A4239"/>
    <w:multiLevelType w:val="hybridMultilevel"/>
    <w:tmpl w:val="804C65E4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35"/>
  </w:num>
  <w:num w:numId="5">
    <w:abstractNumId w:val="29"/>
  </w:num>
  <w:num w:numId="6">
    <w:abstractNumId w:val="11"/>
  </w:num>
  <w:num w:numId="7">
    <w:abstractNumId w:val="13"/>
  </w:num>
  <w:num w:numId="8">
    <w:abstractNumId w:val="31"/>
  </w:num>
  <w:num w:numId="9">
    <w:abstractNumId w:val="32"/>
  </w:num>
  <w:num w:numId="10">
    <w:abstractNumId w:val="28"/>
  </w:num>
  <w:num w:numId="11">
    <w:abstractNumId w:val="12"/>
  </w:num>
  <w:num w:numId="12">
    <w:abstractNumId w:val="40"/>
  </w:num>
  <w:num w:numId="13">
    <w:abstractNumId w:val="20"/>
  </w:num>
  <w:num w:numId="14">
    <w:abstractNumId w:val="39"/>
  </w:num>
  <w:num w:numId="15">
    <w:abstractNumId w:val="38"/>
  </w:num>
  <w:num w:numId="16">
    <w:abstractNumId w:val="15"/>
  </w:num>
  <w:num w:numId="17">
    <w:abstractNumId w:val="1"/>
  </w:num>
  <w:num w:numId="18">
    <w:abstractNumId w:val="23"/>
  </w:num>
  <w:num w:numId="19">
    <w:abstractNumId w:val="37"/>
  </w:num>
  <w:num w:numId="20">
    <w:abstractNumId w:val="6"/>
  </w:num>
  <w:num w:numId="21">
    <w:abstractNumId w:val="21"/>
  </w:num>
  <w:num w:numId="22">
    <w:abstractNumId w:val="25"/>
  </w:num>
  <w:num w:numId="23">
    <w:abstractNumId w:val="36"/>
  </w:num>
  <w:num w:numId="24">
    <w:abstractNumId w:val="8"/>
  </w:num>
  <w:num w:numId="25">
    <w:abstractNumId w:val="16"/>
  </w:num>
  <w:num w:numId="26">
    <w:abstractNumId w:val="5"/>
  </w:num>
  <w:num w:numId="27">
    <w:abstractNumId w:val="10"/>
  </w:num>
  <w:num w:numId="28">
    <w:abstractNumId w:val="27"/>
  </w:num>
  <w:num w:numId="29">
    <w:abstractNumId w:val="41"/>
  </w:num>
  <w:num w:numId="30">
    <w:abstractNumId w:val="30"/>
  </w:num>
  <w:num w:numId="31">
    <w:abstractNumId w:val="18"/>
  </w:num>
  <w:num w:numId="32">
    <w:abstractNumId w:val="24"/>
  </w:num>
  <w:num w:numId="33">
    <w:abstractNumId w:val="19"/>
  </w:num>
  <w:num w:numId="34">
    <w:abstractNumId w:val="22"/>
  </w:num>
  <w:num w:numId="35">
    <w:abstractNumId w:val="34"/>
  </w:num>
  <w:num w:numId="36">
    <w:abstractNumId w:val="17"/>
  </w:num>
  <w:num w:numId="37">
    <w:abstractNumId w:val="7"/>
  </w:num>
  <w:num w:numId="38">
    <w:abstractNumId w:val="2"/>
  </w:num>
  <w:num w:numId="39">
    <w:abstractNumId w:val="9"/>
  </w:num>
  <w:num w:numId="40">
    <w:abstractNumId w:val="4"/>
  </w:num>
  <w:num w:numId="41">
    <w:abstractNumId w:val="14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9"/>
    <w:rsid w:val="00001EF6"/>
    <w:rsid w:val="000035BE"/>
    <w:rsid w:val="00007DE5"/>
    <w:rsid w:val="00007E23"/>
    <w:rsid w:val="00011456"/>
    <w:rsid w:val="00013839"/>
    <w:rsid w:val="00013DCD"/>
    <w:rsid w:val="00015447"/>
    <w:rsid w:val="000168E7"/>
    <w:rsid w:val="00022545"/>
    <w:rsid w:val="00023C15"/>
    <w:rsid w:val="00023E22"/>
    <w:rsid w:val="000303E1"/>
    <w:rsid w:val="0003138E"/>
    <w:rsid w:val="00032EF7"/>
    <w:rsid w:val="00036F41"/>
    <w:rsid w:val="000436CC"/>
    <w:rsid w:val="00045BBB"/>
    <w:rsid w:val="00051CD1"/>
    <w:rsid w:val="00063133"/>
    <w:rsid w:val="00063CE7"/>
    <w:rsid w:val="00064E97"/>
    <w:rsid w:val="000650D1"/>
    <w:rsid w:val="00070D19"/>
    <w:rsid w:val="0007153C"/>
    <w:rsid w:val="000833A3"/>
    <w:rsid w:val="00085B12"/>
    <w:rsid w:val="000878E6"/>
    <w:rsid w:val="00090B84"/>
    <w:rsid w:val="00092841"/>
    <w:rsid w:val="000B01E9"/>
    <w:rsid w:val="000B2916"/>
    <w:rsid w:val="000B3EE3"/>
    <w:rsid w:val="000C4FD0"/>
    <w:rsid w:val="000D0798"/>
    <w:rsid w:val="000D0E23"/>
    <w:rsid w:val="000D31CA"/>
    <w:rsid w:val="000D533B"/>
    <w:rsid w:val="000D7328"/>
    <w:rsid w:val="000E1150"/>
    <w:rsid w:val="000E5C4D"/>
    <w:rsid w:val="000E7F6A"/>
    <w:rsid w:val="001023B3"/>
    <w:rsid w:val="001254ED"/>
    <w:rsid w:val="00125902"/>
    <w:rsid w:val="00131636"/>
    <w:rsid w:val="00137F50"/>
    <w:rsid w:val="00143018"/>
    <w:rsid w:val="00145A3B"/>
    <w:rsid w:val="00146E07"/>
    <w:rsid w:val="00146E58"/>
    <w:rsid w:val="00146ED5"/>
    <w:rsid w:val="001516DD"/>
    <w:rsid w:val="00170065"/>
    <w:rsid w:val="00171B54"/>
    <w:rsid w:val="00173BC2"/>
    <w:rsid w:val="001766DC"/>
    <w:rsid w:val="00182478"/>
    <w:rsid w:val="0018279B"/>
    <w:rsid w:val="00183234"/>
    <w:rsid w:val="00191AF7"/>
    <w:rsid w:val="00193E43"/>
    <w:rsid w:val="00195FEE"/>
    <w:rsid w:val="00196CCB"/>
    <w:rsid w:val="001A19DA"/>
    <w:rsid w:val="001A1E22"/>
    <w:rsid w:val="001B3A62"/>
    <w:rsid w:val="001C0084"/>
    <w:rsid w:val="001C221D"/>
    <w:rsid w:val="001C2B6F"/>
    <w:rsid w:val="001C3700"/>
    <w:rsid w:val="001C4CAD"/>
    <w:rsid w:val="001C6119"/>
    <w:rsid w:val="001D2CFC"/>
    <w:rsid w:val="001D31DE"/>
    <w:rsid w:val="001E32C3"/>
    <w:rsid w:val="001E4030"/>
    <w:rsid w:val="001F14F9"/>
    <w:rsid w:val="00201932"/>
    <w:rsid w:val="00217496"/>
    <w:rsid w:val="00217F38"/>
    <w:rsid w:val="00221041"/>
    <w:rsid w:val="00222914"/>
    <w:rsid w:val="00226094"/>
    <w:rsid w:val="00232CB0"/>
    <w:rsid w:val="002335FB"/>
    <w:rsid w:val="00233FFC"/>
    <w:rsid w:val="002377EA"/>
    <w:rsid w:val="00237BD5"/>
    <w:rsid w:val="00245163"/>
    <w:rsid w:val="00245A68"/>
    <w:rsid w:val="00245CD9"/>
    <w:rsid w:val="0025369A"/>
    <w:rsid w:val="00262D6E"/>
    <w:rsid w:val="00264C30"/>
    <w:rsid w:val="0027378A"/>
    <w:rsid w:val="00276B0B"/>
    <w:rsid w:val="002807B0"/>
    <w:rsid w:val="00285A25"/>
    <w:rsid w:val="00291849"/>
    <w:rsid w:val="002A17F2"/>
    <w:rsid w:val="002A1A0F"/>
    <w:rsid w:val="002A2EAE"/>
    <w:rsid w:val="002A619E"/>
    <w:rsid w:val="002B3006"/>
    <w:rsid w:val="002B423B"/>
    <w:rsid w:val="002B6ABE"/>
    <w:rsid w:val="002B6DC7"/>
    <w:rsid w:val="002C0BE9"/>
    <w:rsid w:val="002C1881"/>
    <w:rsid w:val="002C70FE"/>
    <w:rsid w:val="002D4AA2"/>
    <w:rsid w:val="002E3D63"/>
    <w:rsid w:val="002E46E4"/>
    <w:rsid w:val="002E71E0"/>
    <w:rsid w:val="002F477E"/>
    <w:rsid w:val="002F47CB"/>
    <w:rsid w:val="002F4D3D"/>
    <w:rsid w:val="002F52FD"/>
    <w:rsid w:val="002F7847"/>
    <w:rsid w:val="003024A2"/>
    <w:rsid w:val="00306ADF"/>
    <w:rsid w:val="00306B93"/>
    <w:rsid w:val="003101AD"/>
    <w:rsid w:val="0031076F"/>
    <w:rsid w:val="00311B2D"/>
    <w:rsid w:val="00316C9D"/>
    <w:rsid w:val="00317DDC"/>
    <w:rsid w:val="00322525"/>
    <w:rsid w:val="00323FA2"/>
    <w:rsid w:val="003241AA"/>
    <w:rsid w:val="00331FFC"/>
    <w:rsid w:val="00332833"/>
    <w:rsid w:val="00340E59"/>
    <w:rsid w:val="00353464"/>
    <w:rsid w:val="003547F6"/>
    <w:rsid w:val="00355BF8"/>
    <w:rsid w:val="00355C5A"/>
    <w:rsid w:val="00357D9B"/>
    <w:rsid w:val="003613A7"/>
    <w:rsid w:val="0036227F"/>
    <w:rsid w:val="00363810"/>
    <w:rsid w:val="00364C00"/>
    <w:rsid w:val="00365BA0"/>
    <w:rsid w:val="00365FE1"/>
    <w:rsid w:val="00371234"/>
    <w:rsid w:val="00376A20"/>
    <w:rsid w:val="00381E2F"/>
    <w:rsid w:val="00383E0F"/>
    <w:rsid w:val="00384F70"/>
    <w:rsid w:val="003910BA"/>
    <w:rsid w:val="003921C7"/>
    <w:rsid w:val="00396F6D"/>
    <w:rsid w:val="003A624E"/>
    <w:rsid w:val="003A69DD"/>
    <w:rsid w:val="003B0A6D"/>
    <w:rsid w:val="003B0D97"/>
    <w:rsid w:val="003C08DB"/>
    <w:rsid w:val="003C64D7"/>
    <w:rsid w:val="003D4956"/>
    <w:rsid w:val="003E027F"/>
    <w:rsid w:val="003E3242"/>
    <w:rsid w:val="003E7F06"/>
    <w:rsid w:val="003F421A"/>
    <w:rsid w:val="003F514F"/>
    <w:rsid w:val="003F7517"/>
    <w:rsid w:val="0040162F"/>
    <w:rsid w:val="00416645"/>
    <w:rsid w:val="00417769"/>
    <w:rsid w:val="00421963"/>
    <w:rsid w:val="0042510B"/>
    <w:rsid w:val="00426F00"/>
    <w:rsid w:val="00430D32"/>
    <w:rsid w:val="00430D6C"/>
    <w:rsid w:val="00432462"/>
    <w:rsid w:val="0044037D"/>
    <w:rsid w:val="00445990"/>
    <w:rsid w:val="00450F71"/>
    <w:rsid w:val="00453508"/>
    <w:rsid w:val="00453FBF"/>
    <w:rsid w:val="0045617F"/>
    <w:rsid w:val="00456494"/>
    <w:rsid w:val="00457070"/>
    <w:rsid w:val="004606C7"/>
    <w:rsid w:val="004633A0"/>
    <w:rsid w:val="0046583D"/>
    <w:rsid w:val="00491F09"/>
    <w:rsid w:val="00492C94"/>
    <w:rsid w:val="004A15BB"/>
    <w:rsid w:val="004A2B25"/>
    <w:rsid w:val="004B09E9"/>
    <w:rsid w:val="004B2F38"/>
    <w:rsid w:val="004B4AF3"/>
    <w:rsid w:val="004B5AB0"/>
    <w:rsid w:val="004C5CCC"/>
    <w:rsid w:val="004C65CC"/>
    <w:rsid w:val="004D07B9"/>
    <w:rsid w:val="004D56F8"/>
    <w:rsid w:val="004D7A8D"/>
    <w:rsid w:val="004E6304"/>
    <w:rsid w:val="004F04DC"/>
    <w:rsid w:val="004F0D91"/>
    <w:rsid w:val="004F3FA1"/>
    <w:rsid w:val="004F6425"/>
    <w:rsid w:val="005019EA"/>
    <w:rsid w:val="00502691"/>
    <w:rsid w:val="00502D22"/>
    <w:rsid w:val="005059EA"/>
    <w:rsid w:val="0050655E"/>
    <w:rsid w:val="005066F2"/>
    <w:rsid w:val="00506C5F"/>
    <w:rsid w:val="00510C44"/>
    <w:rsid w:val="00513826"/>
    <w:rsid w:val="00516396"/>
    <w:rsid w:val="00520027"/>
    <w:rsid w:val="00521137"/>
    <w:rsid w:val="005233A1"/>
    <w:rsid w:val="00526534"/>
    <w:rsid w:val="0053104F"/>
    <w:rsid w:val="00535E42"/>
    <w:rsid w:val="005375CC"/>
    <w:rsid w:val="0053786D"/>
    <w:rsid w:val="00541B58"/>
    <w:rsid w:val="00543442"/>
    <w:rsid w:val="005437D7"/>
    <w:rsid w:val="00546BC5"/>
    <w:rsid w:val="0055247D"/>
    <w:rsid w:val="00554146"/>
    <w:rsid w:val="005631DE"/>
    <w:rsid w:val="00580259"/>
    <w:rsid w:val="00581BC6"/>
    <w:rsid w:val="0058235D"/>
    <w:rsid w:val="005862C5"/>
    <w:rsid w:val="00590A32"/>
    <w:rsid w:val="005925B1"/>
    <w:rsid w:val="00595738"/>
    <w:rsid w:val="00596C71"/>
    <w:rsid w:val="005A486E"/>
    <w:rsid w:val="005A68BF"/>
    <w:rsid w:val="005A69F4"/>
    <w:rsid w:val="005C4BB5"/>
    <w:rsid w:val="005C55F3"/>
    <w:rsid w:val="005D198E"/>
    <w:rsid w:val="005D3C3C"/>
    <w:rsid w:val="005D3CC2"/>
    <w:rsid w:val="005D79FC"/>
    <w:rsid w:val="005E1F02"/>
    <w:rsid w:val="005E4DE9"/>
    <w:rsid w:val="005E7053"/>
    <w:rsid w:val="005E7390"/>
    <w:rsid w:val="00600304"/>
    <w:rsid w:val="0060119D"/>
    <w:rsid w:val="00603798"/>
    <w:rsid w:val="006101EC"/>
    <w:rsid w:val="006107E2"/>
    <w:rsid w:val="00613152"/>
    <w:rsid w:val="00613BB1"/>
    <w:rsid w:val="00615118"/>
    <w:rsid w:val="0061715B"/>
    <w:rsid w:val="00617F9C"/>
    <w:rsid w:val="00624507"/>
    <w:rsid w:val="00625DDA"/>
    <w:rsid w:val="006421A5"/>
    <w:rsid w:val="0064220C"/>
    <w:rsid w:val="00644AA1"/>
    <w:rsid w:val="00646C65"/>
    <w:rsid w:val="006556BB"/>
    <w:rsid w:val="00660C36"/>
    <w:rsid w:val="00662C84"/>
    <w:rsid w:val="006718B3"/>
    <w:rsid w:val="00675684"/>
    <w:rsid w:val="00684E1E"/>
    <w:rsid w:val="00686E1E"/>
    <w:rsid w:val="00692721"/>
    <w:rsid w:val="00693D38"/>
    <w:rsid w:val="00695050"/>
    <w:rsid w:val="006970A8"/>
    <w:rsid w:val="00697434"/>
    <w:rsid w:val="006A6027"/>
    <w:rsid w:val="006B0F0F"/>
    <w:rsid w:val="006B68CD"/>
    <w:rsid w:val="006C0606"/>
    <w:rsid w:val="006C2BA7"/>
    <w:rsid w:val="006C3F9F"/>
    <w:rsid w:val="006C408E"/>
    <w:rsid w:val="006C649B"/>
    <w:rsid w:val="006C6D2D"/>
    <w:rsid w:val="006C7644"/>
    <w:rsid w:val="006C7FB5"/>
    <w:rsid w:val="006D08F5"/>
    <w:rsid w:val="006D3E2B"/>
    <w:rsid w:val="006E0430"/>
    <w:rsid w:val="006E129E"/>
    <w:rsid w:val="006E3404"/>
    <w:rsid w:val="006E3BA8"/>
    <w:rsid w:val="006F106B"/>
    <w:rsid w:val="006F43F7"/>
    <w:rsid w:val="006F787B"/>
    <w:rsid w:val="00700891"/>
    <w:rsid w:val="0070281D"/>
    <w:rsid w:val="00711483"/>
    <w:rsid w:val="00711A04"/>
    <w:rsid w:val="007135A1"/>
    <w:rsid w:val="00715DBB"/>
    <w:rsid w:val="00717C0B"/>
    <w:rsid w:val="00721DEF"/>
    <w:rsid w:val="00721F6C"/>
    <w:rsid w:val="007225AF"/>
    <w:rsid w:val="00724856"/>
    <w:rsid w:val="007369F6"/>
    <w:rsid w:val="007427AC"/>
    <w:rsid w:val="00745A19"/>
    <w:rsid w:val="007474F0"/>
    <w:rsid w:val="0075030C"/>
    <w:rsid w:val="0075044A"/>
    <w:rsid w:val="007508A3"/>
    <w:rsid w:val="007511D5"/>
    <w:rsid w:val="0075233A"/>
    <w:rsid w:val="007546AA"/>
    <w:rsid w:val="00757812"/>
    <w:rsid w:val="007607BB"/>
    <w:rsid w:val="00765878"/>
    <w:rsid w:val="00765C9C"/>
    <w:rsid w:val="007665D7"/>
    <w:rsid w:val="00770D01"/>
    <w:rsid w:val="0078278E"/>
    <w:rsid w:val="00790A67"/>
    <w:rsid w:val="00791DA0"/>
    <w:rsid w:val="00791DF0"/>
    <w:rsid w:val="007929CD"/>
    <w:rsid w:val="007936EA"/>
    <w:rsid w:val="00795783"/>
    <w:rsid w:val="007A250A"/>
    <w:rsid w:val="007A32AE"/>
    <w:rsid w:val="007A6060"/>
    <w:rsid w:val="007B0F23"/>
    <w:rsid w:val="007B5AC3"/>
    <w:rsid w:val="007C0D67"/>
    <w:rsid w:val="007C534A"/>
    <w:rsid w:val="007D0F26"/>
    <w:rsid w:val="007D182D"/>
    <w:rsid w:val="007D32D2"/>
    <w:rsid w:val="007D3960"/>
    <w:rsid w:val="007E2447"/>
    <w:rsid w:val="007E6D74"/>
    <w:rsid w:val="007E73C1"/>
    <w:rsid w:val="007E7E74"/>
    <w:rsid w:val="007F379C"/>
    <w:rsid w:val="007F3D0C"/>
    <w:rsid w:val="007F7C42"/>
    <w:rsid w:val="00800D69"/>
    <w:rsid w:val="00803FE6"/>
    <w:rsid w:val="00804D32"/>
    <w:rsid w:val="008073EF"/>
    <w:rsid w:val="00807A74"/>
    <w:rsid w:val="0081003D"/>
    <w:rsid w:val="00812EA2"/>
    <w:rsid w:val="00820562"/>
    <w:rsid w:val="008241BC"/>
    <w:rsid w:val="00824D42"/>
    <w:rsid w:val="008303BF"/>
    <w:rsid w:val="008350DC"/>
    <w:rsid w:val="00842E2B"/>
    <w:rsid w:val="00844A19"/>
    <w:rsid w:val="00844A4E"/>
    <w:rsid w:val="00847BBE"/>
    <w:rsid w:val="00860EE1"/>
    <w:rsid w:val="00861206"/>
    <w:rsid w:val="00863097"/>
    <w:rsid w:val="00864A98"/>
    <w:rsid w:val="00870D63"/>
    <w:rsid w:val="00872044"/>
    <w:rsid w:val="00873161"/>
    <w:rsid w:val="0087430F"/>
    <w:rsid w:val="0088378A"/>
    <w:rsid w:val="00886471"/>
    <w:rsid w:val="008875A3"/>
    <w:rsid w:val="00891923"/>
    <w:rsid w:val="00895BFF"/>
    <w:rsid w:val="008A44EE"/>
    <w:rsid w:val="008A6989"/>
    <w:rsid w:val="008B67D6"/>
    <w:rsid w:val="008D75F5"/>
    <w:rsid w:val="008E11EA"/>
    <w:rsid w:val="008E26AF"/>
    <w:rsid w:val="008E7CC1"/>
    <w:rsid w:val="008F28D0"/>
    <w:rsid w:val="00903B9C"/>
    <w:rsid w:val="00903D5D"/>
    <w:rsid w:val="009044B2"/>
    <w:rsid w:val="009122D5"/>
    <w:rsid w:val="00913441"/>
    <w:rsid w:val="00913ABE"/>
    <w:rsid w:val="009151EE"/>
    <w:rsid w:val="00916BF3"/>
    <w:rsid w:val="00920ED2"/>
    <w:rsid w:val="00924F9E"/>
    <w:rsid w:val="00925DFC"/>
    <w:rsid w:val="00926F09"/>
    <w:rsid w:val="00931856"/>
    <w:rsid w:val="0093360B"/>
    <w:rsid w:val="00942CCA"/>
    <w:rsid w:val="0094479D"/>
    <w:rsid w:val="00945501"/>
    <w:rsid w:val="00952DCB"/>
    <w:rsid w:val="00964869"/>
    <w:rsid w:val="009729A5"/>
    <w:rsid w:val="009820BA"/>
    <w:rsid w:val="00982954"/>
    <w:rsid w:val="009873EC"/>
    <w:rsid w:val="009914B6"/>
    <w:rsid w:val="00996BF6"/>
    <w:rsid w:val="009B18A0"/>
    <w:rsid w:val="009C0F34"/>
    <w:rsid w:val="009C14E8"/>
    <w:rsid w:val="009C1B7D"/>
    <w:rsid w:val="009C34D2"/>
    <w:rsid w:val="009D261D"/>
    <w:rsid w:val="009D7AC7"/>
    <w:rsid w:val="009F20A9"/>
    <w:rsid w:val="009F4816"/>
    <w:rsid w:val="00A05BFF"/>
    <w:rsid w:val="00A11FB3"/>
    <w:rsid w:val="00A13A8F"/>
    <w:rsid w:val="00A2565F"/>
    <w:rsid w:val="00A25817"/>
    <w:rsid w:val="00A4009E"/>
    <w:rsid w:val="00A412D7"/>
    <w:rsid w:val="00A502F3"/>
    <w:rsid w:val="00A52D0B"/>
    <w:rsid w:val="00A55A82"/>
    <w:rsid w:val="00A621A3"/>
    <w:rsid w:val="00A62ECA"/>
    <w:rsid w:val="00A66475"/>
    <w:rsid w:val="00A73998"/>
    <w:rsid w:val="00A751BF"/>
    <w:rsid w:val="00A82C57"/>
    <w:rsid w:val="00A84EC1"/>
    <w:rsid w:val="00A86EE1"/>
    <w:rsid w:val="00A879A2"/>
    <w:rsid w:val="00A87E56"/>
    <w:rsid w:val="00A97067"/>
    <w:rsid w:val="00A97C5B"/>
    <w:rsid w:val="00AA4578"/>
    <w:rsid w:val="00AA7FBD"/>
    <w:rsid w:val="00AC2D3C"/>
    <w:rsid w:val="00AC3BA4"/>
    <w:rsid w:val="00AC5E1E"/>
    <w:rsid w:val="00AD14F5"/>
    <w:rsid w:val="00B012D4"/>
    <w:rsid w:val="00B019AA"/>
    <w:rsid w:val="00B10E23"/>
    <w:rsid w:val="00B228E4"/>
    <w:rsid w:val="00B24306"/>
    <w:rsid w:val="00B24929"/>
    <w:rsid w:val="00B316EE"/>
    <w:rsid w:val="00B32BD0"/>
    <w:rsid w:val="00B37F35"/>
    <w:rsid w:val="00B453BB"/>
    <w:rsid w:val="00B45ED0"/>
    <w:rsid w:val="00B45FD6"/>
    <w:rsid w:val="00B47233"/>
    <w:rsid w:val="00B54D44"/>
    <w:rsid w:val="00B579ED"/>
    <w:rsid w:val="00B61926"/>
    <w:rsid w:val="00B61AC7"/>
    <w:rsid w:val="00B62202"/>
    <w:rsid w:val="00B649C1"/>
    <w:rsid w:val="00B656C1"/>
    <w:rsid w:val="00B67A05"/>
    <w:rsid w:val="00B67AF3"/>
    <w:rsid w:val="00B73734"/>
    <w:rsid w:val="00B85D74"/>
    <w:rsid w:val="00B91AA7"/>
    <w:rsid w:val="00B95326"/>
    <w:rsid w:val="00B95ED1"/>
    <w:rsid w:val="00BA6C1D"/>
    <w:rsid w:val="00BB2AB3"/>
    <w:rsid w:val="00BB3A17"/>
    <w:rsid w:val="00BB3FC5"/>
    <w:rsid w:val="00BC1BE0"/>
    <w:rsid w:val="00BD0E2A"/>
    <w:rsid w:val="00BD2CD3"/>
    <w:rsid w:val="00BD3BFE"/>
    <w:rsid w:val="00BE4C20"/>
    <w:rsid w:val="00BE5383"/>
    <w:rsid w:val="00BE6E6D"/>
    <w:rsid w:val="00BF1248"/>
    <w:rsid w:val="00BF209B"/>
    <w:rsid w:val="00BF3364"/>
    <w:rsid w:val="00BF54AE"/>
    <w:rsid w:val="00BF740E"/>
    <w:rsid w:val="00C007E8"/>
    <w:rsid w:val="00C009C1"/>
    <w:rsid w:val="00C01F95"/>
    <w:rsid w:val="00C04228"/>
    <w:rsid w:val="00C04F71"/>
    <w:rsid w:val="00C073C7"/>
    <w:rsid w:val="00C128C5"/>
    <w:rsid w:val="00C16CFF"/>
    <w:rsid w:val="00C2051D"/>
    <w:rsid w:val="00C26B72"/>
    <w:rsid w:val="00C31896"/>
    <w:rsid w:val="00C32D4F"/>
    <w:rsid w:val="00C343AF"/>
    <w:rsid w:val="00C354C7"/>
    <w:rsid w:val="00C4079E"/>
    <w:rsid w:val="00C43CAB"/>
    <w:rsid w:val="00C503FA"/>
    <w:rsid w:val="00C5499C"/>
    <w:rsid w:val="00C60753"/>
    <w:rsid w:val="00C63FF1"/>
    <w:rsid w:val="00C67418"/>
    <w:rsid w:val="00C710F6"/>
    <w:rsid w:val="00C74550"/>
    <w:rsid w:val="00C80324"/>
    <w:rsid w:val="00C83888"/>
    <w:rsid w:val="00C8475C"/>
    <w:rsid w:val="00C94C5D"/>
    <w:rsid w:val="00CA7130"/>
    <w:rsid w:val="00CB4EFB"/>
    <w:rsid w:val="00CC5DD5"/>
    <w:rsid w:val="00CD18DE"/>
    <w:rsid w:val="00CD2D06"/>
    <w:rsid w:val="00CD3984"/>
    <w:rsid w:val="00CE079C"/>
    <w:rsid w:val="00CE1EAB"/>
    <w:rsid w:val="00CF0559"/>
    <w:rsid w:val="00CF075E"/>
    <w:rsid w:val="00CF3564"/>
    <w:rsid w:val="00CF46C8"/>
    <w:rsid w:val="00CF5C9F"/>
    <w:rsid w:val="00D07152"/>
    <w:rsid w:val="00D11290"/>
    <w:rsid w:val="00D12A18"/>
    <w:rsid w:val="00D13D88"/>
    <w:rsid w:val="00D15BA6"/>
    <w:rsid w:val="00D228CD"/>
    <w:rsid w:val="00D24511"/>
    <w:rsid w:val="00D310E8"/>
    <w:rsid w:val="00D3617E"/>
    <w:rsid w:val="00D369C2"/>
    <w:rsid w:val="00D46064"/>
    <w:rsid w:val="00D46C50"/>
    <w:rsid w:val="00D53E77"/>
    <w:rsid w:val="00D57D35"/>
    <w:rsid w:val="00D61601"/>
    <w:rsid w:val="00D66885"/>
    <w:rsid w:val="00D7198B"/>
    <w:rsid w:val="00D726E7"/>
    <w:rsid w:val="00D74C4E"/>
    <w:rsid w:val="00D7732C"/>
    <w:rsid w:val="00D816EB"/>
    <w:rsid w:val="00D84091"/>
    <w:rsid w:val="00D85EA9"/>
    <w:rsid w:val="00D870BF"/>
    <w:rsid w:val="00D8730D"/>
    <w:rsid w:val="00DB000E"/>
    <w:rsid w:val="00DB1D33"/>
    <w:rsid w:val="00DB6F17"/>
    <w:rsid w:val="00DC29F5"/>
    <w:rsid w:val="00DD10C3"/>
    <w:rsid w:val="00DD3086"/>
    <w:rsid w:val="00DD3183"/>
    <w:rsid w:val="00DE7911"/>
    <w:rsid w:val="00DF3610"/>
    <w:rsid w:val="00DF66C5"/>
    <w:rsid w:val="00E025EA"/>
    <w:rsid w:val="00E03DFE"/>
    <w:rsid w:val="00E07A95"/>
    <w:rsid w:val="00E153CF"/>
    <w:rsid w:val="00E1640A"/>
    <w:rsid w:val="00E211B6"/>
    <w:rsid w:val="00E21E7C"/>
    <w:rsid w:val="00E2500B"/>
    <w:rsid w:val="00E3199F"/>
    <w:rsid w:val="00E4101A"/>
    <w:rsid w:val="00E454B5"/>
    <w:rsid w:val="00E455C7"/>
    <w:rsid w:val="00E512B9"/>
    <w:rsid w:val="00E575FB"/>
    <w:rsid w:val="00E62C2D"/>
    <w:rsid w:val="00E705C2"/>
    <w:rsid w:val="00E765D4"/>
    <w:rsid w:val="00E91C48"/>
    <w:rsid w:val="00E9307D"/>
    <w:rsid w:val="00EA11E2"/>
    <w:rsid w:val="00EA2191"/>
    <w:rsid w:val="00EB6A90"/>
    <w:rsid w:val="00EC2BD8"/>
    <w:rsid w:val="00EC4CF6"/>
    <w:rsid w:val="00EC5F5B"/>
    <w:rsid w:val="00EC66D4"/>
    <w:rsid w:val="00ED1AA7"/>
    <w:rsid w:val="00EE162D"/>
    <w:rsid w:val="00EE54E3"/>
    <w:rsid w:val="00EE62F3"/>
    <w:rsid w:val="00EF5DB2"/>
    <w:rsid w:val="00EF6656"/>
    <w:rsid w:val="00F2045F"/>
    <w:rsid w:val="00F208AE"/>
    <w:rsid w:val="00F23F18"/>
    <w:rsid w:val="00F32361"/>
    <w:rsid w:val="00F33510"/>
    <w:rsid w:val="00F34EBC"/>
    <w:rsid w:val="00F469E5"/>
    <w:rsid w:val="00F52819"/>
    <w:rsid w:val="00F61BF3"/>
    <w:rsid w:val="00F637AB"/>
    <w:rsid w:val="00F72D2B"/>
    <w:rsid w:val="00F7459C"/>
    <w:rsid w:val="00F80BE4"/>
    <w:rsid w:val="00F939C0"/>
    <w:rsid w:val="00F94BFB"/>
    <w:rsid w:val="00FA0B3F"/>
    <w:rsid w:val="00FA304A"/>
    <w:rsid w:val="00FA5832"/>
    <w:rsid w:val="00FB070D"/>
    <w:rsid w:val="00FB0DCD"/>
    <w:rsid w:val="00FB12A1"/>
    <w:rsid w:val="00FB31E1"/>
    <w:rsid w:val="00FC28D3"/>
    <w:rsid w:val="00FC6298"/>
    <w:rsid w:val="00FD3193"/>
    <w:rsid w:val="00FE2711"/>
    <w:rsid w:val="00FE448D"/>
    <w:rsid w:val="00FE708E"/>
    <w:rsid w:val="00FF499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4" type="connector" idref="#_x0000_s1062"/>
        <o:r id="V:Rule15" type="connector" idref="#_x0000_s1069"/>
        <o:r id="V:Rule16" type="connector" idref="#_x0000_s1058"/>
        <o:r id="V:Rule17" type="connector" idref="#_x0000_s1068"/>
        <o:r id="V:Rule18" type="connector" idref="#_x0000_s1066"/>
        <o:r id="V:Rule19" type="connector" idref="#_x0000_s1063"/>
        <o:r id="V:Rule20" type="connector" idref="#_x0000_s1059"/>
        <o:r id="V:Rule21" type="connector" idref="#_x0000_s1061"/>
        <o:r id="V:Rule22" type="connector" idref="#_x0000_s1070"/>
        <o:r id="V:Rule23" type="connector" idref="#_x0000_s1067"/>
        <o:r id="V:Rule24" type="connector" idref="#_x0000_s1064"/>
        <o:r id="V:Rule25" type="connector" idref="#_x0000_s1065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0C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rsid w:val="00510C44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rsid w:val="00D66885"/>
    <w:pPr>
      <w:keepNext/>
      <w:widowControl w:val="0"/>
      <w:numPr>
        <w:ilvl w:val="2"/>
        <w:numId w:val="2"/>
      </w:numPr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kern w:val="2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rsid w:val="00510C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510C4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510C4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510C44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510C44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510C44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0259"/>
  </w:style>
  <w:style w:type="paragraph" w:styleId="a6">
    <w:name w:val="footer"/>
    <w:basedOn w:val="a"/>
    <w:link w:val="a7"/>
    <w:uiPriority w:val="99"/>
    <w:unhideWhenUsed/>
    <w:rsid w:val="005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0259"/>
  </w:style>
  <w:style w:type="paragraph" w:styleId="a8">
    <w:name w:val="List Paragraph"/>
    <w:basedOn w:val="a"/>
    <w:uiPriority w:val="34"/>
    <w:qFormat/>
    <w:rsid w:val="0046583D"/>
    <w:pPr>
      <w:ind w:left="720"/>
      <w:contextualSpacing/>
    </w:pPr>
  </w:style>
  <w:style w:type="table" w:styleId="a9">
    <w:name w:val="Table Grid"/>
    <w:basedOn w:val="a2"/>
    <w:uiPriority w:val="59"/>
    <w:rsid w:val="00E51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D8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D8409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208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20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nhideWhenUsed/>
    <w:rsid w:val="00C16CFF"/>
    <w:rPr>
      <w:color w:val="0000FF"/>
      <w:u w:val="single"/>
    </w:rPr>
  </w:style>
  <w:style w:type="paragraph" w:styleId="a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nhideWhenUsed/>
    <w:rsid w:val="00D66885"/>
    <w:pPr>
      <w:spacing w:after="120"/>
    </w:p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0"/>
    <w:rsid w:val="00D66885"/>
  </w:style>
  <w:style w:type="character" w:customStyle="1" w:styleId="30">
    <w:name w:val="Заголовок 3 Знак"/>
    <w:basedOn w:val="a1"/>
    <w:link w:val="3"/>
    <w:rsid w:val="00D66885"/>
    <w:rPr>
      <w:rFonts w:ascii="Times New Roman" w:eastAsia="Times New Roman" w:hAnsi="Times New Roman" w:cs="Arial"/>
      <w:b/>
      <w:bCs/>
      <w:i/>
      <w:kern w:val="2"/>
      <w:sz w:val="28"/>
      <w:szCs w:val="28"/>
      <w:lang w:eastAsia="hi-IN" w:bidi="hi-IN"/>
    </w:rPr>
  </w:style>
  <w:style w:type="paragraph" w:styleId="ae">
    <w:name w:val="Title"/>
    <w:basedOn w:val="a"/>
    <w:next w:val="a"/>
    <w:link w:val="af"/>
    <w:qFormat/>
    <w:rsid w:val="00D668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Название Знак"/>
    <w:basedOn w:val="a1"/>
    <w:link w:val="ae"/>
    <w:rsid w:val="00D668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0">
    <w:name w:val="Body Text 2"/>
    <w:basedOn w:val="a"/>
    <w:link w:val="22"/>
    <w:rsid w:val="000D0E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0"/>
    <w:rsid w:val="000D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0D0E23"/>
    <w:rPr>
      <w:b/>
      <w:bCs/>
    </w:rPr>
  </w:style>
  <w:style w:type="character" w:customStyle="1" w:styleId="10">
    <w:name w:val="Заголовок 1 Знак"/>
    <w:basedOn w:val="a1"/>
    <w:link w:val="1"/>
    <w:rsid w:val="00510C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3">
    <w:name w:val="Заголовок 2 Знак"/>
    <w:basedOn w:val="a1"/>
    <w:link w:val="2"/>
    <w:rsid w:val="00510C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rsid w:val="00510C44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rsid w:val="00510C4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10C4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rsid w:val="00510C4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rsid w:val="00510C44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rsid w:val="00510C44"/>
    <w:rPr>
      <w:rFonts w:ascii="Arial" w:eastAsia="Times New Roman" w:hAnsi="Arial" w:cs="Times New Roman"/>
      <w:lang w:bidi="en-US"/>
    </w:rPr>
  </w:style>
  <w:style w:type="paragraph" w:customStyle="1" w:styleId="11">
    <w:name w:val="Стиль1"/>
    <w:basedOn w:val="1"/>
    <w:autoRedefine/>
    <w:rsid w:val="00510C44"/>
    <w:pPr>
      <w:keepNext w:val="0"/>
      <w:keepLines w:val="0"/>
      <w:tabs>
        <w:tab w:val="left" w:pos="9000"/>
        <w:tab w:val="left" w:pos="9355"/>
        <w:tab w:val="left" w:pos="9540"/>
      </w:tabs>
      <w:spacing w:before="360" w:line="240" w:lineRule="auto"/>
      <w:jc w:val="center"/>
    </w:pPr>
    <w:rPr>
      <w:rFonts w:ascii="Times New Roman" w:hAnsi="Times New Roman"/>
      <w:bCs w:val="0"/>
      <w:color w:val="auto"/>
      <w:lang w:eastAsia="ru-RU"/>
    </w:rPr>
  </w:style>
  <w:style w:type="character" w:customStyle="1" w:styleId="14">
    <w:name w:val="Стиль 14 пт полужирный"/>
    <w:basedOn w:val="a1"/>
    <w:rsid w:val="00510C44"/>
    <w:rPr>
      <w:b/>
      <w:bCs/>
      <w:spacing w:val="-3"/>
      <w:sz w:val="28"/>
    </w:rPr>
  </w:style>
  <w:style w:type="paragraph" w:styleId="af1">
    <w:name w:val="footnote text"/>
    <w:aliases w:val="F1,Знак6"/>
    <w:basedOn w:val="a"/>
    <w:link w:val="af2"/>
    <w:rsid w:val="00510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F1 Знак,Знак6 Знак"/>
    <w:basedOn w:val="a1"/>
    <w:link w:val="af1"/>
    <w:rsid w:val="0051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510C44"/>
    <w:rPr>
      <w:vertAlign w:val="superscript"/>
    </w:rPr>
  </w:style>
  <w:style w:type="character" w:customStyle="1" w:styleId="Zag11">
    <w:name w:val="Zag_11"/>
    <w:rsid w:val="00510C4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510C4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Osnova">
    <w:name w:val="Osnova"/>
    <w:basedOn w:val="a"/>
    <w:rsid w:val="00510C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af4">
    <w:name w:val="А_сноска"/>
    <w:basedOn w:val="af1"/>
    <w:link w:val="af5"/>
    <w:qFormat/>
    <w:rsid w:val="00510C44"/>
    <w:pPr>
      <w:widowControl w:val="0"/>
      <w:ind w:firstLine="400"/>
      <w:jc w:val="both"/>
    </w:pPr>
    <w:rPr>
      <w:sz w:val="24"/>
      <w:szCs w:val="24"/>
    </w:rPr>
  </w:style>
  <w:style w:type="character" w:customStyle="1" w:styleId="af5">
    <w:name w:val="А_сноска Знак"/>
    <w:basedOn w:val="af2"/>
    <w:link w:val="af4"/>
    <w:rsid w:val="00510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uiPriority w:val="20"/>
    <w:qFormat/>
    <w:rsid w:val="00510C44"/>
    <w:rPr>
      <w:i/>
      <w:iCs/>
    </w:rPr>
  </w:style>
  <w:style w:type="paragraph" w:customStyle="1" w:styleId="af7">
    <w:name w:val="Новый"/>
    <w:basedOn w:val="a"/>
    <w:rsid w:val="00510C4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510C4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А_основной"/>
    <w:basedOn w:val="a"/>
    <w:link w:val="af9"/>
    <w:qFormat/>
    <w:rsid w:val="00510C4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9">
    <w:name w:val="А_основной Знак"/>
    <w:basedOn w:val="a1"/>
    <w:link w:val="af8"/>
    <w:rsid w:val="00510C44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1"/>
    <w:link w:val="Abstract"/>
    <w:rsid w:val="00510C4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a">
    <w:name w:val="А_осн"/>
    <w:basedOn w:val="Abstract"/>
    <w:link w:val="afb"/>
    <w:rsid w:val="00510C44"/>
  </w:style>
  <w:style w:type="character" w:customStyle="1" w:styleId="afb">
    <w:name w:val="А_осн Знак"/>
    <w:basedOn w:val="Abstract0"/>
    <w:link w:val="afa"/>
    <w:rsid w:val="00510C4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Zag3">
    <w:name w:val="Zag_3"/>
    <w:basedOn w:val="a"/>
    <w:rsid w:val="00510C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styleId="afc">
    <w:name w:val="Normal (Web)"/>
    <w:basedOn w:val="a"/>
    <w:unhideWhenUsed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510C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1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10C4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10C4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fd">
    <w:name w:val="Body Text Indent"/>
    <w:basedOn w:val="a"/>
    <w:link w:val="afe"/>
    <w:unhideWhenUsed/>
    <w:rsid w:val="00510C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510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1"/>
    <w:rsid w:val="00510C44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basedOn w:val="a1"/>
    <w:link w:val="2"/>
    <w:rsid w:val="00510C4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1"/>
    <w:rsid w:val="00510C44"/>
    <w:rPr>
      <w:rFonts w:ascii="Arial" w:eastAsia="Times New Roman" w:hAnsi="Arial" w:cs="Arial"/>
      <w:b/>
      <w:bCs/>
      <w:sz w:val="26"/>
      <w:szCs w:val="26"/>
    </w:rPr>
  </w:style>
  <w:style w:type="paragraph" w:customStyle="1" w:styleId="Zag1">
    <w:name w:val="Zag_1"/>
    <w:basedOn w:val="a"/>
    <w:rsid w:val="00510C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rsid w:val="00510C44"/>
  </w:style>
  <w:style w:type="paragraph" w:customStyle="1" w:styleId="Zag2">
    <w:name w:val="Zag_2"/>
    <w:basedOn w:val="a"/>
    <w:rsid w:val="00510C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510C44"/>
  </w:style>
  <w:style w:type="character" w:customStyle="1" w:styleId="Zag31">
    <w:name w:val="Zag_31"/>
    <w:rsid w:val="00510C44"/>
  </w:style>
  <w:style w:type="paragraph" w:customStyle="1" w:styleId="aff">
    <w:name w:val="Ξαϋχνϋι"/>
    <w:basedOn w:val="a"/>
    <w:rsid w:val="0051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0">
    <w:name w:val="Νξβϋι"/>
    <w:basedOn w:val="a"/>
    <w:rsid w:val="0051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basedOn w:val="a1"/>
    <w:uiPriority w:val="99"/>
    <w:locked/>
    <w:rsid w:val="00510C4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rsid w:val="00510C4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510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510C4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5">
    <w:name w:val="Основной текст с отступом Знак1"/>
    <w:basedOn w:val="a1"/>
    <w:rsid w:val="00510C44"/>
    <w:rPr>
      <w:sz w:val="24"/>
      <w:szCs w:val="24"/>
      <w:lang w:val="ru-RU" w:eastAsia="ru-RU" w:bidi="ar-SA"/>
    </w:rPr>
  </w:style>
  <w:style w:type="paragraph" w:customStyle="1" w:styleId="16">
    <w:name w:val="Знак Знак1 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Знак Знак 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510C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10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10C4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2">
    <w:name w:val="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Обычный2"/>
    <w:rsid w:val="00510C44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basedOn w:val="a1"/>
    <w:rsid w:val="00510C44"/>
  </w:style>
  <w:style w:type="character" w:customStyle="1" w:styleId="grame">
    <w:name w:val="grame"/>
    <w:basedOn w:val="a1"/>
    <w:rsid w:val="00510C44"/>
  </w:style>
  <w:style w:type="paragraph" w:customStyle="1" w:styleId="aff3">
    <w:name w:val="a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51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page number"/>
    <w:basedOn w:val="a1"/>
    <w:rsid w:val="00510C44"/>
  </w:style>
  <w:style w:type="paragraph" w:customStyle="1" w:styleId="aff5">
    <w:name w:val="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">
    <w:name w:val="Знак6 Знак Знак1"/>
    <w:basedOn w:val="a1"/>
    <w:semiHidden/>
    <w:locked/>
    <w:rsid w:val="00510C44"/>
    <w:rPr>
      <w:lang w:val="ru-RU" w:eastAsia="ru-RU" w:bidi="ar-SA"/>
    </w:rPr>
  </w:style>
  <w:style w:type="character" w:customStyle="1" w:styleId="normalchar1">
    <w:name w:val="normal__char1"/>
    <w:basedOn w:val="a1"/>
    <w:rsid w:val="00510C44"/>
    <w:rPr>
      <w:rFonts w:ascii="Calibri" w:hAnsi="Calibri" w:hint="default"/>
      <w:sz w:val="22"/>
      <w:szCs w:val="22"/>
    </w:rPr>
  </w:style>
  <w:style w:type="paragraph" w:customStyle="1" w:styleId="17">
    <w:name w:val="Абзац списка1"/>
    <w:basedOn w:val="a"/>
    <w:rsid w:val="00510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510C4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paragraph" w:customStyle="1" w:styleId="Iauiue0">
    <w:name w:val="Iau?iue"/>
    <w:rsid w:val="00510C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7">
    <w:name w:val="Номер 2"/>
    <w:basedOn w:val="3"/>
    <w:qFormat/>
    <w:rsid w:val="00510C44"/>
    <w:pPr>
      <w:widowControl/>
      <w:numPr>
        <w:ilvl w:val="0"/>
        <w:numId w:val="0"/>
      </w:numPr>
      <w:suppressAutoHyphens w:val="0"/>
      <w:spacing w:before="120" w:after="120" w:line="360" w:lineRule="auto"/>
    </w:pPr>
    <w:rPr>
      <w:i w:val="0"/>
      <w:kern w:val="0"/>
      <w:lang w:eastAsia="ru-RU" w:bidi="ar-SA"/>
    </w:rPr>
  </w:style>
  <w:style w:type="paragraph" w:customStyle="1" w:styleId="210">
    <w:name w:val="Основной текст 21"/>
    <w:basedOn w:val="a"/>
    <w:rsid w:val="00510C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basedOn w:val="a1"/>
    <w:rsid w:val="00510C4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10C4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10C4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caption"/>
    <w:basedOn w:val="a"/>
    <w:next w:val="a"/>
    <w:qFormat/>
    <w:rsid w:val="00510C4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aff8">
    <w:name w:val="Стиль"/>
    <w:rsid w:val="00510C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9">
    <w:name w:val="annotation reference"/>
    <w:basedOn w:val="a1"/>
    <w:rsid w:val="00510C44"/>
    <w:rPr>
      <w:sz w:val="16"/>
      <w:szCs w:val="16"/>
    </w:rPr>
  </w:style>
  <w:style w:type="paragraph" w:customStyle="1" w:styleId="Iniiaiieoaeno21">
    <w:name w:val="Iniiaiie oaeno 21"/>
    <w:basedOn w:val="a"/>
    <w:rsid w:val="00510C4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a">
    <w:name w:val="Знак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c">
    <w:name w:val="Subtitle"/>
    <w:basedOn w:val="a"/>
    <w:next w:val="a"/>
    <w:link w:val="19"/>
    <w:qFormat/>
    <w:rsid w:val="00510C44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bidi="en-US"/>
    </w:rPr>
  </w:style>
  <w:style w:type="character" w:customStyle="1" w:styleId="affd">
    <w:name w:val="Подзаголовок Знак"/>
    <w:basedOn w:val="a1"/>
    <w:link w:val="affc"/>
    <w:rsid w:val="00510C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No Spacing"/>
    <w:basedOn w:val="a"/>
    <w:qFormat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customStyle="1" w:styleId="afff">
    <w:name w:val="Без интервала Знак"/>
    <w:basedOn w:val="a1"/>
    <w:rsid w:val="00510C44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9">
    <w:name w:val="Цитата 2 Знак"/>
    <w:basedOn w:val="a1"/>
    <w:link w:val="28"/>
    <w:rsid w:val="00510C44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0">
    <w:name w:val="Intense Quote"/>
    <w:basedOn w:val="a"/>
    <w:next w:val="a"/>
    <w:link w:val="afff1"/>
    <w:qFormat/>
    <w:rsid w:val="00510C44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bidi="en-US"/>
    </w:rPr>
  </w:style>
  <w:style w:type="character" w:customStyle="1" w:styleId="afff1">
    <w:name w:val="Выделенная цитата Знак"/>
    <w:basedOn w:val="a1"/>
    <w:link w:val="afff0"/>
    <w:rsid w:val="00510C44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2">
    <w:name w:val="Subtle Emphasis"/>
    <w:qFormat/>
    <w:rsid w:val="00510C44"/>
    <w:rPr>
      <w:i/>
      <w:color w:val="5A5A5A"/>
    </w:rPr>
  </w:style>
  <w:style w:type="character" w:styleId="afff3">
    <w:name w:val="Intense Emphasis"/>
    <w:basedOn w:val="a1"/>
    <w:qFormat/>
    <w:rsid w:val="00510C44"/>
    <w:rPr>
      <w:b/>
      <w:i/>
      <w:sz w:val="24"/>
      <w:szCs w:val="24"/>
      <w:u w:val="single"/>
    </w:rPr>
  </w:style>
  <w:style w:type="character" w:styleId="afff4">
    <w:name w:val="Subtle Reference"/>
    <w:basedOn w:val="a1"/>
    <w:qFormat/>
    <w:rsid w:val="00510C44"/>
    <w:rPr>
      <w:sz w:val="24"/>
      <w:szCs w:val="24"/>
      <w:u w:val="single"/>
    </w:rPr>
  </w:style>
  <w:style w:type="character" w:styleId="afff5">
    <w:name w:val="Intense Reference"/>
    <w:basedOn w:val="a1"/>
    <w:qFormat/>
    <w:rsid w:val="00510C44"/>
    <w:rPr>
      <w:b/>
      <w:sz w:val="24"/>
      <w:u w:val="single"/>
    </w:rPr>
  </w:style>
  <w:style w:type="character" w:styleId="afff6">
    <w:name w:val="Book Title"/>
    <w:basedOn w:val="a1"/>
    <w:qFormat/>
    <w:rsid w:val="00510C44"/>
    <w:rPr>
      <w:rFonts w:ascii="Arial" w:eastAsia="Times New Roman" w:hAnsi="Arial"/>
      <w:b/>
      <w:i/>
      <w:sz w:val="24"/>
      <w:szCs w:val="24"/>
    </w:rPr>
  </w:style>
  <w:style w:type="paragraph" w:styleId="afff7">
    <w:name w:val="TOC Heading"/>
    <w:basedOn w:val="1"/>
    <w:next w:val="a"/>
    <w:qFormat/>
    <w:rsid w:val="00510C44"/>
    <w:pPr>
      <w:keepLines w:val="0"/>
      <w:spacing w:before="240" w:after="60" w:line="240" w:lineRule="auto"/>
      <w:jc w:val="center"/>
      <w:outlineLvl w:val="9"/>
    </w:pPr>
    <w:rPr>
      <w:rFonts w:ascii="Arial" w:hAnsi="Arial"/>
      <w:color w:val="auto"/>
      <w:kern w:val="32"/>
      <w:sz w:val="32"/>
      <w:szCs w:val="32"/>
      <w:lang w:bidi="en-US"/>
    </w:rPr>
  </w:style>
  <w:style w:type="character" w:customStyle="1" w:styleId="apple-style-span">
    <w:name w:val="apple-style-span"/>
    <w:basedOn w:val="a1"/>
    <w:rsid w:val="00510C44"/>
  </w:style>
  <w:style w:type="paragraph" w:customStyle="1" w:styleId="CompanyName">
    <w:name w:val="Company Name"/>
    <w:basedOn w:val="affe"/>
    <w:rsid w:val="00510C4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e"/>
    <w:rsid w:val="00510C44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e"/>
    <w:rsid w:val="00510C4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8">
    <w:name w:val="Аннотации"/>
    <w:basedOn w:val="a"/>
    <w:rsid w:val="00510C44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f9">
    <w:name w:val="Plain Text"/>
    <w:basedOn w:val="a"/>
    <w:link w:val="afffa"/>
    <w:rsid w:val="00510C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1"/>
    <w:link w:val="afff9"/>
    <w:rsid w:val="00510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b">
    <w:name w:val="Содержимое таблицы"/>
    <w:basedOn w:val="a"/>
    <w:rsid w:val="00510C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character" w:customStyle="1" w:styleId="afffc">
    <w:name w:val="Методика подзаголовок"/>
    <w:basedOn w:val="a1"/>
    <w:rsid w:val="00510C44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"/>
    <w:rsid w:val="00510C4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e">
    <w:name w:val="Схема документа Знак"/>
    <w:basedOn w:val="a1"/>
    <w:link w:val="affff"/>
    <w:semiHidden/>
    <w:rsid w:val="00510C44"/>
    <w:rPr>
      <w:rFonts w:ascii="Arial" w:hAnsi="Arial"/>
      <w:b/>
      <w:bCs/>
      <w:szCs w:val="26"/>
    </w:rPr>
  </w:style>
  <w:style w:type="character" w:customStyle="1" w:styleId="180">
    <w:name w:val="Знак Знак18"/>
    <w:basedOn w:val="a1"/>
    <w:rsid w:val="00510C4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1"/>
    <w:rsid w:val="00510C4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1"/>
    <w:rsid w:val="00510C4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Название Знак1"/>
    <w:basedOn w:val="a1"/>
    <w:rsid w:val="00510C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9">
    <w:name w:val="Подзаголовок Знак1"/>
    <w:basedOn w:val="a1"/>
    <w:link w:val="affc"/>
    <w:rsid w:val="00510C44"/>
    <w:rPr>
      <w:rFonts w:ascii="Arial" w:eastAsia="Times New Roman" w:hAnsi="Arial" w:cs="Times New Roman"/>
      <w:sz w:val="24"/>
      <w:szCs w:val="24"/>
      <w:lang w:bidi="en-US"/>
    </w:rPr>
  </w:style>
  <w:style w:type="paragraph" w:styleId="affff">
    <w:name w:val="Document Map"/>
    <w:basedOn w:val="a"/>
    <w:link w:val="afffe"/>
    <w:semiHidden/>
    <w:unhideWhenUsed/>
    <w:rsid w:val="00510C44"/>
    <w:pPr>
      <w:spacing w:after="0" w:line="240" w:lineRule="auto"/>
      <w:ind w:firstLine="709"/>
      <w:jc w:val="both"/>
    </w:pPr>
    <w:rPr>
      <w:rFonts w:ascii="Arial" w:hAnsi="Arial"/>
      <w:b/>
      <w:bCs/>
      <w:szCs w:val="26"/>
    </w:rPr>
  </w:style>
  <w:style w:type="character" w:customStyle="1" w:styleId="1b">
    <w:name w:val="Схема документа Знак1"/>
    <w:basedOn w:val="a1"/>
    <w:link w:val="affff"/>
    <w:uiPriority w:val="99"/>
    <w:semiHidden/>
    <w:rsid w:val="00510C44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nhideWhenUsed/>
    <w:rsid w:val="00510C4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  <w:lang w:bidi="en-US"/>
    </w:rPr>
  </w:style>
  <w:style w:type="paragraph" w:styleId="2a">
    <w:name w:val="toc 2"/>
    <w:basedOn w:val="a"/>
    <w:next w:val="a"/>
    <w:autoRedefine/>
    <w:unhideWhenUsed/>
    <w:rsid w:val="00510C4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  <w:lang w:bidi="en-US"/>
    </w:rPr>
  </w:style>
  <w:style w:type="paragraph" w:styleId="35">
    <w:name w:val="toc 3"/>
    <w:basedOn w:val="a"/>
    <w:next w:val="a"/>
    <w:autoRedefine/>
    <w:unhideWhenUsed/>
    <w:rsid w:val="00510C44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nhideWhenUsed/>
    <w:rsid w:val="00510C44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"/>
    <w:next w:val="a"/>
    <w:autoRedefine/>
    <w:unhideWhenUsed/>
    <w:rsid w:val="00510C44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2">
    <w:name w:val="toc 6"/>
    <w:basedOn w:val="a"/>
    <w:next w:val="a"/>
    <w:autoRedefine/>
    <w:unhideWhenUsed/>
    <w:rsid w:val="00510C44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nhideWhenUsed/>
    <w:rsid w:val="00510C44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nhideWhenUsed/>
    <w:rsid w:val="00510C44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nhideWhenUsed/>
    <w:rsid w:val="00510C44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numbering" w:customStyle="1" w:styleId="1d">
    <w:name w:val="Нет списка1"/>
    <w:next w:val="a3"/>
    <w:semiHidden/>
    <w:unhideWhenUsed/>
    <w:rsid w:val="00510C44"/>
  </w:style>
  <w:style w:type="table" w:customStyle="1" w:styleId="B2ColorfulShadingAccent2">
    <w:name w:val="B2 Colorful Shading Accent 2"/>
    <w:basedOn w:val="a2"/>
    <w:rsid w:val="00510C4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lock Text"/>
    <w:basedOn w:val="a"/>
    <w:rsid w:val="00510C4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36">
    <w:name w:val="Сетка таблицы3"/>
    <w:basedOn w:val="a2"/>
    <w:next w:val="a9"/>
    <w:rsid w:val="00510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510C4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10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10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510C44"/>
  </w:style>
  <w:style w:type="character" w:customStyle="1" w:styleId="fn">
    <w:name w:val="fn"/>
    <w:basedOn w:val="a1"/>
    <w:rsid w:val="00510C44"/>
  </w:style>
  <w:style w:type="character" w:customStyle="1" w:styleId="post-timestamp2">
    <w:name w:val="post-timestamp2"/>
    <w:basedOn w:val="a1"/>
    <w:rsid w:val="00510C44"/>
    <w:rPr>
      <w:color w:val="999966"/>
    </w:rPr>
  </w:style>
  <w:style w:type="character" w:customStyle="1" w:styleId="post-comment-link">
    <w:name w:val="post-comment-link"/>
    <w:basedOn w:val="a1"/>
    <w:rsid w:val="00510C44"/>
  </w:style>
  <w:style w:type="character" w:customStyle="1" w:styleId="item-controlblog-adminpid-1744177254">
    <w:name w:val="item-control blog-admin pid-1744177254"/>
    <w:basedOn w:val="a1"/>
    <w:rsid w:val="00510C44"/>
  </w:style>
  <w:style w:type="character" w:customStyle="1" w:styleId="zippytoggle-open">
    <w:name w:val="zippy toggle-open"/>
    <w:basedOn w:val="a1"/>
    <w:rsid w:val="00510C44"/>
  </w:style>
  <w:style w:type="character" w:customStyle="1" w:styleId="post-count">
    <w:name w:val="post-count"/>
    <w:basedOn w:val="a1"/>
    <w:rsid w:val="00510C44"/>
  </w:style>
  <w:style w:type="character" w:customStyle="1" w:styleId="zippy">
    <w:name w:val="zippy"/>
    <w:basedOn w:val="a1"/>
    <w:rsid w:val="00510C44"/>
  </w:style>
  <w:style w:type="character" w:customStyle="1" w:styleId="item-controlblog-admin">
    <w:name w:val="item-control blog-admin"/>
    <w:basedOn w:val="a1"/>
    <w:rsid w:val="00510C44"/>
  </w:style>
  <w:style w:type="paragraph" w:customStyle="1" w:styleId="1f">
    <w:name w:val="Знак1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BodyTextChar">
    <w:name w:val="Body Text Char"/>
    <w:aliases w:val="DTP Body Text Char"/>
    <w:basedOn w:val="a1"/>
    <w:semiHidden/>
    <w:locked/>
    <w:rsid w:val="00510C4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10C44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0">
    <w:name w:val="Знак Знак1"/>
    <w:basedOn w:val="a1"/>
    <w:locked/>
    <w:rsid w:val="00510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510C4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63">
    <w:name w:val="Знак6 Знак Знак"/>
    <w:basedOn w:val="a1"/>
    <w:semiHidden/>
    <w:locked/>
    <w:rsid w:val="00510C44"/>
    <w:rPr>
      <w:lang w:val="ru-RU" w:eastAsia="ru-RU" w:bidi="ar-SA"/>
    </w:rPr>
  </w:style>
  <w:style w:type="paragraph" w:customStyle="1" w:styleId="2c">
    <w:name w:val="Знак Знак2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d">
    <w:name w:val="List Bullet 2"/>
    <w:basedOn w:val="a"/>
    <w:autoRedefine/>
    <w:rsid w:val="00510C44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basedOn w:val="a1"/>
    <w:locked/>
    <w:rsid w:val="00510C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1"/>
    <w:rsid w:val="00510C44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510C44"/>
  </w:style>
  <w:style w:type="paragraph" w:customStyle="1" w:styleId="affff1">
    <w:name w:val="Заголовок"/>
    <w:basedOn w:val="a"/>
    <w:next w:val="a0"/>
    <w:rsid w:val="00510C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0"/>
    <w:semiHidden/>
    <w:rsid w:val="00510C4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510C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510C4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3">
    <w:name w:val="Символ сноски"/>
    <w:basedOn w:val="1f1"/>
    <w:rsid w:val="00510C4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510C4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0C4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1"/>
    <w:rsid w:val="00510C4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#Текст_мой"/>
    <w:rsid w:val="00510C44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5">
    <w:name w:val="Знак Знак Знак Знак Знак Знак Знак Знак Знак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10C44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6">
    <w:name w:val="annotation text"/>
    <w:basedOn w:val="a"/>
    <w:link w:val="affff7"/>
    <w:semiHidden/>
    <w:rsid w:val="00510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примечания Знак"/>
    <w:basedOn w:val="a1"/>
    <w:link w:val="affff6"/>
    <w:semiHidden/>
    <w:rsid w:val="0051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1"/>
    <w:rsid w:val="00510C4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10C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10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7">
    <w:name w:val="fontstyle47"/>
    <w:basedOn w:val="a1"/>
    <w:rsid w:val="00510C44"/>
  </w:style>
  <w:style w:type="paragraph" w:customStyle="1" w:styleId="style19">
    <w:name w:val="style19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style42"/>
    <w:basedOn w:val="a1"/>
    <w:rsid w:val="00510C44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rsid w:val="00510C4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basedOn w:val="a1"/>
    <w:rsid w:val="00510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4">
    <w:name w:val="заголовок 1"/>
    <w:basedOn w:val="a"/>
    <w:next w:val="a"/>
    <w:rsid w:val="00510C4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ffff8">
    <w:name w:val="Центр"/>
    <w:basedOn w:val="a"/>
    <w:rsid w:val="00510C4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f5">
    <w:name w:val="Текст сноски Знак1"/>
    <w:basedOn w:val="a1"/>
    <w:uiPriority w:val="99"/>
    <w:semiHidden/>
    <w:rsid w:val="00510C44"/>
  </w:style>
  <w:style w:type="character" w:customStyle="1" w:styleId="82">
    <w:name w:val="Знак Знак8"/>
    <w:basedOn w:val="a1"/>
    <w:rsid w:val="00510C44"/>
    <w:rPr>
      <w:sz w:val="24"/>
      <w:szCs w:val="24"/>
      <w:lang w:val="ru-RU" w:eastAsia="ru-RU" w:bidi="ar-SA"/>
    </w:rPr>
  </w:style>
  <w:style w:type="paragraph" w:customStyle="1" w:styleId="affff9">
    <w:name w:val="Базовый"/>
    <w:rsid w:val="00510C4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6">
    <w:name w:val="Текст1"/>
    <w:basedOn w:val="a"/>
    <w:rsid w:val="00510C4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1"/>
    <w:rsid w:val="00A55A82"/>
  </w:style>
  <w:style w:type="character" w:customStyle="1" w:styleId="apple-converted-space">
    <w:name w:val="apple-converted-space"/>
    <w:basedOn w:val="a1"/>
    <w:rsid w:val="00A55A82"/>
  </w:style>
  <w:style w:type="paragraph" w:customStyle="1" w:styleId="dash041e005f0431005f044b005f0447005f043d005f044b005f04390">
    <w:name w:val="dash041e005f0431005f044b005f0447005f043d005f044b005f0439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A55A82"/>
  </w:style>
  <w:style w:type="character" w:customStyle="1" w:styleId="default005f005fchar1char10">
    <w:name w:val="default005f005fchar1char1"/>
    <w:basedOn w:val="a1"/>
    <w:rsid w:val="00A55A82"/>
  </w:style>
  <w:style w:type="paragraph" w:customStyle="1" w:styleId="default00">
    <w:name w:val="default0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0">
    <w:name w:val="style30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0C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rsid w:val="00510C44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rsid w:val="00D66885"/>
    <w:pPr>
      <w:keepNext/>
      <w:widowControl w:val="0"/>
      <w:numPr>
        <w:ilvl w:val="2"/>
        <w:numId w:val="2"/>
      </w:numPr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kern w:val="2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rsid w:val="00510C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510C4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510C4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510C44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510C44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510C44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0259"/>
  </w:style>
  <w:style w:type="paragraph" w:styleId="a6">
    <w:name w:val="footer"/>
    <w:basedOn w:val="a"/>
    <w:link w:val="a7"/>
    <w:uiPriority w:val="99"/>
    <w:unhideWhenUsed/>
    <w:rsid w:val="005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0259"/>
  </w:style>
  <w:style w:type="paragraph" w:styleId="a8">
    <w:name w:val="List Paragraph"/>
    <w:basedOn w:val="a"/>
    <w:uiPriority w:val="34"/>
    <w:qFormat/>
    <w:rsid w:val="0046583D"/>
    <w:pPr>
      <w:ind w:left="720"/>
      <w:contextualSpacing/>
    </w:pPr>
  </w:style>
  <w:style w:type="table" w:styleId="a9">
    <w:name w:val="Table Grid"/>
    <w:basedOn w:val="a2"/>
    <w:uiPriority w:val="59"/>
    <w:rsid w:val="00E51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D8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D8409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208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20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nhideWhenUsed/>
    <w:rsid w:val="00C16CFF"/>
    <w:rPr>
      <w:color w:val="0000FF"/>
      <w:u w:val="single"/>
    </w:rPr>
  </w:style>
  <w:style w:type="paragraph" w:styleId="a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nhideWhenUsed/>
    <w:rsid w:val="00D66885"/>
    <w:pPr>
      <w:spacing w:after="120"/>
    </w:p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0"/>
    <w:rsid w:val="00D66885"/>
  </w:style>
  <w:style w:type="character" w:customStyle="1" w:styleId="30">
    <w:name w:val="Заголовок 3 Знак"/>
    <w:basedOn w:val="a1"/>
    <w:link w:val="3"/>
    <w:rsid w:val="00D66885"/>
    <w:rPr>
      <w:rFonts w:ascii="Times New Roman" w:eastAsia="Times New Roman" w:hAnsi="Times New Roman" w:cs="Arial"/>
      <w:b/>
      <w:bCs/>
      <w:i/>
      <w:kern w:val="2"/>
      <w:sz w:val="28"/>
      <w:szCs w:val="28"/>
      <w:lang w:eastAsia="hi-IN" w:bidi="hi-IN"/>
    </w:rPr>
  </w:style>
  <w:style w:type="paragraph" w:styleId="ae">
    <w:name w:val="Title"/>
    <w:basedOn w:val="a"/>
    <w:next w:val="a"/>
    <w:link w:val="af"/>
    <w:qFormat/>
    <w:rsid w:val="00D668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Название Знак"/>
    <w:basedOn w:val="a1"/>
    <w:link w:val="ae"/>
    <w:rsid w:val="00D668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0">
    <w:name w:val="Body Text 2"/>
    <w:basedOn w:val="a"/>
    <w:link w:val="22"/>
    <w:rsid w:val="000D0E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0"/>
    <w:rsid w:val="000D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0D0E23"/>
    <w:rPr>
      <w:b/>
      <w:bCs/>
    </w:rPr>
  </w:style>
  <w:style w:type="character" w:customStyle="1" w:styleId="10">
    <w:name w:val="Заголовок 1 Знак"/>
    <w:basedOn w:val="a1"/>
    <w:link w:val="1"/>
    <w:rsid w:val="00510C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3">
    <w:name w:val="Заголовок 2 Знак"/>
    <w:basedOn w:val="a1"/>
    <w:link w:val="2"/>
    <w:rsid w:val="00510C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rsid w:val="00510C44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rsid w:val="00510C4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10C4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rsid w:val="00510C4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rsid w:val="00510C44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rsid w:val="00510C44"/>
    <w:rPr>
      <w:rFonts w:ascii="Arial" w:eastAsia="Times New Roman" w:hAnsi="Arial" w:cs="Times New Roman"/>
      <w:lang w:bidi="en-US"/>
    </w:rPr>
  </w:style>
  <w:style w:type="paragraph" w:customStyle="1" w:styleId="11">
    <w:name w:val="Стиль1"/>
    <w:basedOn w:val="1"/>
    <w:autoRedefine/>
    <w:rsid w:val="00510C44"/>
    <w:pPr>
      <w:keepNext w:val="0"/>
      <w:keepLines w:val="0"/>
      <w:tabs>
        <w:tab w:val="left" w:pos="9000"/>
        <w:tab w:val="left" w:pos="9355"/>
        <w:tab w:val="left" w:pos="9540"/>
      </w:tabs>
      <w:spacing w:before="360" w:line="240" w:lineRule="auto"/>
      <w:jc w:val="center"/>
    </w:pPr>
    <w:rPr>
      <w:rFonts w:ascii="Times New Roman" w:hAnsi="Times New Roman"/>
      <w:bCs w:val="0"/>
      <w:color w:val="auto"/>
      <w:lang w:eastAsia="ru-RU"/>
    </w:rPr>
  </w:style>
  <w:style w:type="character" w:customStyle="1" w:styleId="14">
    <w:name w:val="Стиль 14 пт полужирный"/>
    <w:basedOn w:val="a1"/>
    <w:rsid w:val="00510C44"/>
    <w:rPr>
      <w:b/>
      <w:bCs/>
      <w:spacing w:val="-3"/>
      <w:sz w:val="28"/>
    </w:rPr>
  </w:style>
  <w:style w:type="paragraph" w:styleId="af1">
    <w:name w:val="footnote text"/>
    <w:aliases w:val="F1,Знак6"/>
    <w:basedOn w:val="a"/>
    <w:link w:val="af2"/>
    <w:rsid w:val="00510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F1 Знак,Знак6 Знак"/>
    <w:basedOn w:val="a1"/>
    <w:link w:val="af1"/>
    <w:rsid w:val="0051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510C44"/>
    <w:rPr>
      <w:vertAlign w:val="superscript"/>
    </w:rPr>
  </w:style>
  <w:style w:type="character" w:customStyle="1" w:styleId="Zag11">
    <w:name w:val="Zag_11"/>
    <w:rsid w:val="00510C4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510C4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Osnova">
    <w:name w:val="Osnova"/>
    <w:basedOn w:val="a"/>
    <w:rsid w:val="00510C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af4">
    <w:name w:val="А_сноска"/>
    <w:basedOn w:val="af1"/>
    <w:link w:val="af5"/>
    <w:qFormat/>
    <w:rsid w:val="00510C44"/>
    <w:pPr>
      <w:widowControl w:val="0"/>
      <w:ind w:firstLine="400"/>
      <w:jc w:val="both"/>
    </w:pPr>
    <w:rPr>
      <w:sz w:val="24"/>
      <w:szCs w:val="24"/>
    </w:rPr>
  </w:style>
  <w:style w:type="character" w:customStyle="1" w:styleId="af5">
    <w:name w:val="А_сноска Знак"/>
    <w:basedOn w:val="af2"/>
    <w:link w:val="af4"/>
    <w:rsid w:val="00510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uiPriority w:val="20"/>
    <w:qFormat/>
    <w:rsid w:val="00510C44"/>
    <w:rPr>
      <w:i/>
      <w:iCs/>
    </w:rPr>
  </w:style>
  <w:style w:type="paragraph" w:customStyle="1" w:styleId="af7">
    <w:name w:val="Новый"/>
    <w:basedOn w:val="a"/>
    <w:rsid w:val="00510C4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510C4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А_основной"/>
    <w:basedOn w:val="a"/>
    <w:link w:val="af9"/>
    <w:qFormat/>
    <w:rsid w:val="00510C4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9">
    <w:name w:val="А_основной Знак"/>
    <w:basedOn w:val="a1"/>
    <w:link w:val="af8"/>
    <w:rsid w:val="00510C44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1"/>
    <w:link w:val="Abstract"/>
    <w:rsid w:val="00510C4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a">
    <w:name w:val="А_осн"/>
    <w:basedOn w:val="Abstract"/>
    <w:link w:val="afb"/>
    <w:rsid w:val="00510C44"/>
  </w:style>
  <w:style w:type="character" w:customStyle="1" w:styleId="afb">
    <w:name w:val="А_осн Знак"/>
    <w:basedOn w:val="Abstract0"/>
    <w:link w:val="afa"/>
    <w:rsid w:val="00510C4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Zag3">
    <w:name w:val="Zag_3"/>
    <w:basedOn w:val="a"/>
    <w:rsid w:val="00510C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styleId="afc">
    <w:name w:val="Normal (Web)"/>
    <w:basedOn w:val="a"/>
    <w:unhideWhenUsed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510C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1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10C4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10C4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fd">
    <w:name w:val="Body Text Indent"/>
    <w:basedOn w:val="a"/>
    <w:link w:val="afe"/>
    <w:unhideWhenUsed/>
    <w:rsid w:val="00510C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510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1"/>
    <w:rsid w:val="00510C44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basedOn w:val="a1"/>
    <w:link w:val="2"/>
    <w:rsid w:val="00510C4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1"/>
    <w:rsid w:val="00510C44"/>
    <w:rPr>
      <w:rFonts w:ascii="Arial" w:eastAsia="Times New Roman" w:hAnsi="Arial" w:cs="Arial"/>
      <w:b/>
      <w:bCs/>
      <w:sz w:val="26"/>
      <w:szCs w:val="26"/>
    </w:rPr>
  </w:style>
  <w:style w:type="paragraph" w:customStyle="1" w:styleId="Zag1">
    <w:name w:val="Zag_1"/>
    <w:basedOn w:val="a"/>
    <w:rsid w:val="00510C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rsid w:val="00510C44"/>
  </w:style>
  <w:style w:type="paragraph" w:customStyle="1" w:styleId="Zag2">
    <w:name w:val="Zag_2"/>
    <w:basedOn w:val="a"/>
    <w:rsid w:val="00510C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510C44"/>
  </w:style>
  <w:style w:type="character" w:customStyle="1" w:styleId="Zag31">
    <w:name w:val="Zag_31"/>
    <w:rsid w:val="00510C44"/>
  </w:style>
  <w:style w:type="paragraph" w:customStyle="1" w:styleId="aff">
    <w:name w:val="Ξαϋχνϋι"/>
    <w:basedOn w:val="a"/>
    <w:rsid w:val="0051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0">
    <w:name w:val="Νξβϋι"/>
    <w:basedOn w:val="a"/>
    <w:rsid w:val="0051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basedOn w:val="a1"/>
    <w:uiPriority w:val="99"/>
    <w:locked/>
    <w:rsid w:val="00510C4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rsid w:val="00510C4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510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510C4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5">
    <w:name w:val="Основной текст с отступом Знак1"/>
    <w:basedOn w:val="a1"/>
    <w:rsid w:val="00510C44"/>
    <w:rPr>
      <w:sz w:val="24"/>
      <w:szCs w:val="24"/>
      <w:lang w:val="ru-RU" w:eastAsia="ru-RU" w:bidi="ar-SA"/>
    </w:rPr>
  </w:style>
  <w:style w:type="paragraph" w:customStyle="1" w:styleId="16">
    <w:name w:val="Знак Знак1 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Знак Знак 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510C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10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10C4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2">
    <w:name w:val="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Обычный2"/>
    <w:rsid w:val="00510C44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basedOn w:val="a1"/>
    <w:rsid w:val="00510C44"/>
  </w:style>
  <w:style w:type="character" w:customStyle="1" w:styleId="grame">
    <w:name w:val="grame"/>
    <w:basedOn w:val="a1"/>
    <w:rsid w:val="00510C44"/>
  </w:style>
  <w:style w:type="paragraph" w:customStyle="1" w:styleId="aff3">
    <w:name w:val="a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51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page number"/>
    <w:basedOn w:val="a1"/>
    <w:rsid w:val="00510C44"/>
  </w:style>
  <w:style w:type="paragraph" w:customStyle="1" w:styleId="aff5">
    <w:name w:val="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">
    <w:name w:val="Знак6 Знак Знак1"/>
    <w:basedOn w:val="a1"/>
    <w:semiHidden/>
    <w:locked/>
    <w:rsid w:val="00510C44"/>
    <w:rPr>
      <w:lang w:val="ru-RU" w:eastAsia="ru-RU" w:bidi="ar-SA"/>
    </w:rPr>
  </w:style>
  <w:style w:type="character" w:customStyle="1" w:styleId="normalchar1">
    <w:name w:val="normal__char1"/>
    <w:basedOn w:val="a1"/>
    <w:rsid w:val="00510C44"/>
    <w:rPr>
      <w:rFonts w:ascii="Calibri" w:hAnsi="Calibri" w:hint="default"/>
      <w:sz w:val="22"/>
      <w:szCs w:val="22"/>
    </w:rPr>
  </w:style>
  <w:style w:type="paragraph" w:customStyle="1" w:styleId="17">
    <w:name w:val="Абзац списка1"/>
    <w:basedOn w:val="a"/>
    <w:rsid w:val="00510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510C4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paragraph" w:customStyle="1" w:styleId="Iauiue0">
    <w:name w:val="Iau?iue"/>
    <w:rsid w:val="00510C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7">
    <w:name w:val="Номер 2"/>
    <w:basedOn w:val="3"/>
    <w:qFormat/>
    <w:rsid w:val="00510C44"/>
    <w:pPr>
      <w:widowControl/>
      <w:numPr>
        <w:ilvl w:val="0"/>
        <w:numId w:val="0"/>
      </w:numPr>
      <w:suppressAutoHyphens w:val="0"/>
      <w:spacing w:before="120" w:after="120" w:line="360" w:lineRule="auto"/>
    </w:pPr>
    <w:rPr>
      <w:i w:val="0"/>
      <w:kern w:val="0"/>
      <w:lang w:eastAsia="ru-RU" w:bidi="ar-SA"/>
    </w:rPr>
  </w:style>
  <w:style w:type="paragraph" w:customStyle="1" w:styleId="210">
    <w:name w:val="Основной текст 21"/>
    <w:basedOn w:val="a"/>
    <w:rsid w:val="00510C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basedOn w:val="a1"/>
    <w:rsid w:val="00510C4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10C4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10C4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caption"/>
    <w:basedOn w:val="a"/>
    <w:next w:val="a"/>
    <w:qFormat/>
    <w:rsid w:val="00510C4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aff8">
    <w:name w:val="Стиль"/>
    <w:rsid w:val="00510C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9">
    <w:name w:val="annotation reference"/>
    <w:basedOn w:val="a1"/>
    <w:rsid w:val="00510C44"/>
    <w:rPr>
      <w:sz w:val="16"/>
      <w:szCs w:val="16"/>
    </w:rPr>
  </w:style>
  <w:style w:type="paragraph" w:customStyle="1" w:styleId="Iniiaiieoaeno21">
    <w:name w:val="Iniiaiie oaeno 21"/>
    <w:basedOn w:val="a"/>
    <w:rsid w:val="00510C4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a">
    <w:name w:val="Знак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c">
    <w:name w:val="Subtitle"/>
    <w:basedOn w:val="a"/>
    <w:next w:val="a"/>
    <w:link w:val="19"/>
    <w:qFormat/>
    <w:rsid w:val="00510C44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bidi="en-US"/>
    </w:rPr>
  </w:style>
  <w:style w:type="character" w:customStyle="1" w:styleId="affd">
    <w:name w:val="Подзаголовок Знак"/>
    <w:basedOn w:val="a1"/>
    <w:link w:val="affc"/>
    <w:rsid w:val="00510C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No Spacing"/>
    <w:basedOn w:val="a"/>
    <w:qFormat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customStyle="1" w:styleId="afff">
    <w:name w:val="Без интервала Знак"/>
    <w:basedOn w:val="a1"/>
    <w:rsid w:val="00510C44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510C44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9">
    <w:name w:val="Цитата 2 Знак"/>
    <w:basedOn w:val="a1"/>
    <w:link w:val="28"/>
    <w:rsid w:val="00510C44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0">
    <w:name w:val="Intense Quote"/>
    <w:basedOn w:val="a"/>
    <w:next w:val="a"/>
    <w:link w:val="afff1"/>
    <w:qFormat/>
    <w:rsid w:val="00510C44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bidi="en-US"/>
    </w:rPr>
  </w:style>
  <w:style w:type="character" w:customStyle="1" w:styleId="afff1">
    <w:name w:val="Выделенная цитата Знак"/>
    <w:basedOn w:val="a1"/>
    <w:link w:val="afff0"/>
    <w:rsid w:val="00510C44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2">
    <w:name w:val="Subtle Emphasis"/>
    <w:qFormat/>
    <w:rsid w:val="00510C44"/>
    <w:rPr>
      <w:i/>
      <w:color w:val="5A5A5A"/>
    </w:rPr>
  </w:style>
  <w:style w:type="character" w:styleId="afff3">
    <w:name w:val="Intense Emphasis"/>
    <w:basedOn w:val="a1"/>
    <w:qFormat/>
    <w:rsid w:val="00510C44"/>
    <w:rPr>
      <w:b/>
      <w:i/>
      <w:sz w:val="24"/>
      <w:szCs w:val="24"/>
      <w:u w:val="single"/>
    </w:rPr>
  </w:style>
  <w:style w:type="character" w:styleId="afff4">
    <w:name w:val="Subtle Reference"/>
    <w:basedOn w:val="a1"/>
    <w:qFormat/>
    <w:rsid w:val="00510C44"/>
    <w:rPr>
      <w:sz w:val="24"/>
      <w:szCs w:val="24"/>
      <w:u w:val="single"/>
    </w:rPr>
  </w:style>
  <w:style w:type="character" w:styleId="afff5">
    <w:name w:val="Intense Reference"/>
    <w:basedOn w:val="a1"/>
    <w:qFormat/>
    <w:rsid w:val="00510C44"/>
    <w:rPr>
      <w:b/>
      <w:sz w:val="24"/>
      <w:u w:val="single"/>
    </w:rPr>
  </w:style>
  <w:style w:type="character" w:styleId="afff6">
    <w:name w:val="Book Title"/>
    <w:basedOn w:val="a1"/>
    <w:qFormat/>
    <w:rsid w:val="00510C44"/>
    <w:rPr>
      <w:rFonts w:ascii="Arial" w:eastAsia="Times New Roman" w:hAnsi="Arial"/>
      <w:b/>
      <w:i/>
      <w:sz w:val="24"/>
      <w:szCs w:val="24"/>
    </w:rPr>
  </w:style>
  <w:style w:type="paragraph" w:styleId="afff7">
    <w:name w:val="TOC Heading"/>
    <w:basedOn w:val="1"/>
    <w:next w:val="a"/>
    <w:qFormat/>
    <w:rsid w:val="00510C44"/>
    <w:pPr>
      <w:keepLines w:val="0"/>
      <w:spacing w:before="240" w:after="60" w:line="240" w:lineRule="auto"/>
      <w:jc w:val="center"/>
      <w:outlineLvl w:val="9"/>
    </w:pPr>
    <w:rPr>
      <w:rFonts w:ascii="Arial" w:hAnsi="Arial"/>
      <w:color w:val="auto"/>
      <w:kern w:val="32"/>
      <w:sz w:val="32"/>
      <w:szCs w:val="32"/>
      <w:lang w:bidi="en-US"/>
    </w:rPr>
  </w:style>
  <w:style w:type="character" w:customStyle="1" w:styleId="apple-style-span">
    <w:name w:val="apple-style-span"/>
    <w:basedOn w:val="a1"/>
    <w:rsid w:val="00510C44"/>
  </w:style>
  <w:style w:type="paragraph" w:customStyle="1" w:styleId="CompanyName">
    <w:name w:val="Company Name"/>
    <w:basedOn w:val="affe"/>
    <w:rsid w:val="00510C4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e"/>
    <w:rsid w:val="00510C44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e"/>
    <w:rsid w:val="00510C4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8">
    <w:name w:val="Аннотации"/>
    <w:basedOn w:val="a"/>
    <w:rsid w:val="00510C44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f9">
    <w:name w:val="Plain Text"/>
    <w:basedOn w:val="a"/>
    <w:link w:val="afffa"/>
    <w:rsid w:val="00510C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1"/>
    <w:link w:val="afff9"/>
    <w:rsid w:val="00510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b">
    <w:name w:val="Содержимое таблицы"/>
    <w:basedOn w:val="a"/>
    <w:rsid w:val="00510C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character" w:customStyle="1" w:styleId="afffc">
    <w:name w:val="Методика подзаголовок"/>
    <w:basedOn w:val="a1"/>
    <w:rsid w:val="00510C44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"/>
    <w:rsid w:val="00510C4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e">
    <w:name w:val="Схема документа Знак"/>
    <w:basedOn w:val="a1"/>
    <w:link w:val="affff"/>
    <w:semiHidden/>
    <w:rsid w:val="00510C44"/>
    <w:rPr>
      <w:rFonts w:ascii="Arial" w:hAnsi="Arial"/>
      <w:b/>
      <w:bCs/>
      <w:szCs w:val="26"/>
    </w:rPr>
  </w:style>
  <w:style w:type="character" w:customStyle="1" w:styleId="180">
    <w:name w:val="Знак Знак18"/>
    <w:basedOn w:val="a1"/>
    <w:rsid w:val="00510C4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1"/>
    <w:rsid w:val="00510C4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1"/>
    <w:rsid w:val="00510C4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Название Знак1"/>
    <w:basedOn w:val="a1"/>
    <w:rsid w:val="00510C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9">
    <w:name w:val="Подзаголовок Знак1"/>
    <w:basedOn w:val="a1"/>
    <w:link w:val="affc"/>
    <w:rsid w:val="00510C44"/>
    <w:rPr>
      <w:rFonts w:ascii="Arial" w:eastAsia="Times New Roman" w:hAnsi="Arial" w:cs="Times New Roman"/>
      <w:sz w:val="24"/>
      <w:szCs w:val="24"/>
      <w:lang w:bidi="en-US"/>
    </w:rPr>
  </w:style>
  <w:style w:type="paragraph" w:styleId="affff">
    <w:name w:val="Document Map"/>
    <w:basedOn w:val="a"/>
    <w:link w:val="afffe"/>
    <w:semiHidden/>
    <w:unhideWhenUsed/>
    <w:rsid w:val="00510C44"/>
    <w:pPr>
      <w:spacing w:after="0" w:line="240" w:lineRule="auto"/>
      <w:ind w:firstLine="709"/>
      <w:jc w:val="both"/>
    </w:pPr>
    <w:rPr>
      <w:rFonts w:ascii="Arial" w:hAnsi="Arial"/>
      <w:b/>
      <w:bCs/>
      <w:szCs w:val="26"/>
    </w:rPr>
  </w:style>
  <w:style w:type="character" w:customStyle="1" w:styleId="1b">
    <w:name w:val="Схема документа Знак1"/>
    <w:basedOn w:val="a1"/>
    <w:link w:val="affff"/>
    <w:uiPriority w:val="99"/>
    <w:semiHidden/>
    <w:rsid w:val="00510C44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nhideWhenUsed/>
    <w:rsid w:val="00510C4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  <w:lang w:bidi="en-US"/>
    </w:rPr>
  </w:style>
  <w:style w:type="paragraph" w:styleId="2a">
    <w:name w:val="toc 2"/>
    <w:basedOn w:val="a"/>
    <w:next w:val="a"/>
    <w:autoRedefine/>
    <w:unhideWhenUsed/>
    <w:rsid w:val="00510C4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  <w:lang w:bidi="en-US"/>
    </w:rPr>
  </w:style>
  <w:style w:type="paragraph" w:styleId="35">
    <w:name w:val="toc 3"/>
    <w:basedOn w:val="a"/>
    <w:next w:val="a"/>
    <w:autoRedefine/>
    <w:unhideWhenUsed/>
    <w:rsid w:val="00510C44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nhideWhenUsed/>
    <w:rsid w:val="00510C44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"/>
    <w:next w:val="a"/>
    <w:autoRedefine/>
    <w:unhideWhenUsed/>
    <w:rsid w:val="00510C44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2">
    <w:name w:val="toc 6"/>
    <w:basedOn w:val="a"/>
    <w:next w:val="a"/>
    <w:autoRedefine/>
    <w:unhideWhenUsed/>
    <w:rsid w:val="00510C44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nhideWhenUsed/>
    <w:rsid w:val="00510C44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nhideWhenUsed/>
    <w:rsid w:val="00510C44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nhideWhenUsed/>
    <w:rsid w:val="00510C44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numbering" w:customStyle="1" w:styleId="1d">
    <w:name w:val="Нет списка1"/>
    <w:next w:val="a3"/>
    <w:semiHidden/>
    <w:unhideWhenUsed/>
    <w:rsid w:val="00510C44"/>
  </w:style>
  <w:style w:type="table" w:customStyle="1" w:styleId="B2ColorfulShadingAccent2">
    <w:name w:val="B2 Colorful Shading Accent 2"/>
    <w:basedOn w:val="a2"/>
    <w:rsid w:val="00510C4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lock Text"/>
    <w:basedOn w:val="a"/>
    <w:rsid w:val="00510C4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36">
    <w:name w:val="Сетка таблицы3"/>
    <w:basedOn w:val="a2"/>
    <w:next w:val="a9"/>
    <w:rsid w:val="00510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510C4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9"/>
    <w:rsid w:val="0051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10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10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510C44"/>
  </w:style>
  <w:style w:type="character" w:customStyle="1" w:styleId="fn">
    <w:name w:val="fn"/>
    <w:basedOn w:val="a1"/>
    <w:rsid w:val="00510C44"/>
  </w:style>
  <w:style w:type="character" w:customStyle="1" w:styleId="post-timestamp2">
    <w:name w:val="post-timestamp2"/>
    <w:basedOn w:val="a1"/>
    <w:rsid w:val="00510C44"/>
    <w:rPr>
      <w:color w:val="999966"/>
    </w:rPr>
  </w:style>
  <w:style w:type="character" w:customStyle="1" w:styleId="post-comment-link">
    <w:name w:val="post-comment-link"/>
    <w:basedOn w:val="a1"/>
    <w:rsid w:val="00510C44"/>
  </w:style>
  <w:style w:type="character" w:customStyle="1" w:styleId="item-controlblog-adminpid-1744177254">
    <w:name w:val="item-control blog-admin pid-1744177254"/>
    <w:basedOn w:val="a1"/>
    <w:rsid w:val="00510C44"/>
  </w:style>
  <w:style w:type="character" w:customStyle="1" w:styleId="zippytoggle-open">
    <w:name w:val="zippy toggle-open"/>
    <w:basedOn w:val="a1"/>
    <w:rsid w:val="00510C44"/>
  </w:style>
  <w:style w:type="character" w:customStyle="1" w:styleId="post-count">
    <w:name w:val="post-count"/>
    <w:basedOn w:val="a1"/>
    <w:rsid w:val="00510C44"/>
  </w:style>
  <w:style w:type="character" w:customStyle="1" w:styleId="zippy">
    <w:name w:val="zippy"/>
    <w:basedOn w:val="a1"/>
    <w:rsid w:val="00510C44"/>
  </w:style>
  <w:style w:type="character" w:customStyle="1" w:styleId="item-controlblog-admin">
    <w:name w:val="item-control blog-admin"/>
    <w:basedOn w:val="a1"/>
    <w:rsid w:val="00510C44"/>
  </w:style>
  <w:style w:type="paragraph" w:customStyle="1" w:styleId="1f">
    <w:name w:val="Знак1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BodyTextChar">
    <w:name w:val="Body Text Char"/>
    <w:aliases w:val="DTP Body Text Char"/>
    <w:basedOn w:val="a1"/>
    <w:semiHidden/>
    <w:locked/>
    <w:rsid w:val="00510C4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10C44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0">
    <w:name w:val="Знак Знак1"/>
    <w:basedOn w:val="a1"/>
    <w:locked/>
    <w:rsid w:val="00510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510C4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63">
    <w:name w:val="Знак6 Знак Знак"/>
    <w:basedOn w:val="a1"/>
    <w:semiHidden/>
    <w:locked/>
    <w:rsid w:val="00510C44"/>
    <w:rPr>
      <w:lang w:val="ru-RU" w:eastAsia="ru-RU" w:bidi="ar-SA"/>
    </w:rPr>
  </w:style>
  <w:style w:type="paragraph" w:customStyle="1" w:styleId="2c">
    <w:name w:val="Знак Знак2 Знак"/>
    <w:basedOn w:val="a"/>
    <w:rsid w:val="00510C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d">
    <w:name w:val="List Bullet 2"/>
    <w:basedOn w:val="a"/>
    <w:autoRedefine/>
    <w:rsid w:val="00510C44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basedOn w:val="a1"/>
    <w:locked/>
    <w:rsid w:val="00510C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1"/>
    <w:rsid w:val="00510C44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510C44"/>
  </w:style>
  <w:style w:type="paragraph" w:customStyle="1" w:styleId="affff1">
    <w:name w:val="Заголовок"/>
    <w:basedOn w:val="a"/>
    <w:next w:val="a0"/>
    <w:rsid w:val="00510C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0"/>
    <w:semiHidden/>
    <w:rsid w:val="00510C4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510C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510C4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3">
    <w:name w:val="Символ сноски"/>
    <w:basedOn w:val="1f1"/>
    <w:rsid w:val="00510C4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510C4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0C4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1"/>
    <w:rsid w:val="00510C4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#Текст_мой"/>
    <w:rsid w:val="00510C44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5">
    <w:name w:val="Знак Знак Знак Знак Знак Знак Знак Знак Знак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10C44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6">
    <w:name w:val="annotation text"/>
    <w:basedOn w:val="a"/>
    <w:link w:val="affff7"/>
    <w:semiHidden/>
    <w:rsid w:val="00510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примечания Знак"/>
    <w:basedOn w:val="a1"/>
    <w:link w:val="affff6"/>
    <w:semiHidden/>
    <w:rsid w:val="0051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1"/>
    <w:rsid w:val="00510C4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10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1"/>
    <w:rsid w:val="00510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10C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10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7">
    <w:name w:val="fontstyle47"/>
    <w:basedOn w:val="a1"/>
    <w:rsid w:val="00510C44"/>
  </w:style>
  <w:style w:type="paragraph" w:customStyle="1" w:styleId="style19">
    <w:name w:val="style19"/>
    <w:basedOn w:val="a"/>
    <w:rsid w:val="0051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style42"/>
    <w:basedOn w:val="a1"/>
    <w:rsid w:val="00510C44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rsid w:val="00510C4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basedOn w:val="a1"/>
    <w:rsid w:val="00510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4">
    <w:name w:val="заголовок 1"/>
    <w:basedOn w:val="a"/>
    <w:next w:val="a"/>
    <w:rsid w:val="00510C4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ffff8">
    <w:name w:val="Центр"/>
    <w:basedOn w:val="a"/>
    <w:rsid w:val="00510C4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f5">
    <w:name w:val="Текст сноски Знак1"/>
    <w:basedOn w:val="a1"/>
    <w:uiPriority w:val="99"/>
    <w:semiHidden/>
    <w:rsid w:val="00510C44"/>
  </w:style>
  <w:style w:type="character" w:customStyle="1" w:styleId="82">
    <w:name w:val="Знак Знак8"/>
    <w:basedOn w:val="a1"/>
    <w:rsid w:val="00510C44"/>
    <w:rPr>
      <w:sz w:val="24"/>
      <w:szCs w:val="24"/>
      <w:lang w:val="ru-RU" w:eastAsia="ru-RU" w:bidi="ar-SA"/>
    </w:rPr>
  </w:style>
  <w:style w:type="paragraph" w:customStyle="1" w:styleId="affff9">
    <w:name w:val="Базовый"/>
    <w:rsid w:val="00510C4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6">
    <w:name w:val="Текст1"/>
    <w:basedOn w:val="a"/>
    <w:rsid w:val="00510C4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1"/>
    <w:rsid w:val="00A55A82"/>
  </w:style>
  <w:style w:type="character" w:customStyle="1" w:styleId="apple-converted-space">
    <w:name w:val="apple-converted-space"/>
    <w:basedOn w:val="a1"/>
    <w:rsid w:val="00A55A82"/>
  </w:style>
  <w:style w:type="paragraph" w:customStyle="1" w:styleId="dash041e005f0431005f044b005f0447005f043d005f044b005f04390">
    <w:name w:val="dash041e005f0431005f044b005f0447005f043d005f044b005f0439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A55A82"/>
  </w:style>
  <w:style w:type="character" w:customStyle="1" w:styleId="default005f005fchar1char10">
    <w:name w:val="default005f005fchar1char1"/>
    <w:basedOn w:val="a1"/>
    <w:rsid w:val="00A55A82"/>
  </w:style>
  <w:style w:type="paragraph" w:customStyle="1" w:styleId="default00">
    <w:name w:val="default0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0">
    <w:name w:val="style30"/>
    <w:basedOn w:val="a"/>
    <w:rsid w:val="00A5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72639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D7071C921AFB9988BE0BC0A8485415E0662B29BC99657304C2Dn4TF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D7071C921AFB9988BE0BC0A8485415E0662B29BC99657304C2Dn4TF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25anast.ucoz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25@slav.kubannet.ru" TargetMode="External"/><Relationship Id="rId14" Type="http://schemas.openxmlformats.org/officeDocument/2006/relationships/hyperlink" Target="http://www.pandia.ru/92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59476</Words>
  <Characters>339019</Characters>
  <Application>Microsoft Office Word</Application>
  <DocSecurity>0</DocSecurity>
  <Lines>2825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№25</Company>
  <LinksUpToDate>false</LinksUpToDate>
  <CharactersWithSpaces>397700</CharactersWithSpaces>
  <SharedDoc>false</SharedDoc>
  <HLinks>
    <vt:vector size="36" baseType="variant">
      <vt:variant>
        <vt:i4>3670126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http://www.pandia.ru/92157/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http://www.pandia.ru/72639/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consultantplus://offline/ref=EF0D7071C921AFB9988BE0BC0A8485415E0662B29BC99657304C2Dn4TFP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consultantplus://offline/ref=EF0D7071C921AFB9988BE0BC0A8485415E0662B29BC99657304C2Dn4TFP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http://www.25anast.ucoz.ru/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mailto:school25@slav.kubannet.ru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buc01</dc:creator>
  <cp:lastModifiedBy>Мищенки</cp:lastModifiedBy>
  <cp:revision>2</cp:revision>
  <cp:lastPrinted>2015-11-13T10:56:00Z</cp:lastPrinted>
  <dcterms:created xsi:type="dcterms:W3CDTF">2016-10-31T21:14:00Z</dcterms:created>
  <dcterms:modified xsi:type="dcterms:W3CDTF">2016-10-31T21:14:00Z</dcterms:modified>
</cp:coreProperties>
</file>